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8A" w:rsidRDefault="00AB6B8A" w:rsidP="00AB6B8A">
      <w:pPr>
        <w:pStyle w:val="1"/>
        <w:spacing w:before="76"/>
        <w:ind w:left="0" w:right="1196"/>
        <w:jc w:val="left"/>
      </w:pPr>
      <w:bookmarkStart w:id="0" w:name="_GoBack"/>
      <w:bookmarkEnd w:id="0"/>
    </w:p>
    <w:p w:rsidR="00320E76" w:rsidRDefault="00C2723F" w:rsidP="00AB6B8A">
      <w:pPr>
        <w:pStyle w:val="1"/>
        <w:spacing w:before="76"/>
        <w:ind w:right="1196"/>
      </w:pPr>
      <w:r>
        <w:t>ТЕХНИЧЕСКИЙ</w:t>
      </w:r>
      <w:r>
        <w:rPr>
          <w:spacing w:val="39"/>
        </w:rPr>
        <w:t xml:space="preserve"> </w:t>
      </w:r>
      <w:r>
        <w:t>РЕГЛАМЕНТ</w:t>
      </w:r>
    </w:p>
    <w:p w:rsidR="007A246C" w:rsidRDefault="00C2723F" w:rsidP="007A246C">
      <w:pPr>
        <w:spacing w:before="8"/>
        <w:ind w:right="1202"/>
        <w:jc w:val="center"/>
        <w:rPr>
          <w:b/>
          <w:sz w:val="20"/>
        </w:rPr>
      </w:pPr>
      <w:r>
        <w:rPr>
          <w:b/>
          <w:sz w:val="20"/>
        </w:rPr>
        <w:t>«</w:t>
      </w:r>
      <w:r w:rsidR="00AB6B8A">
        <w:rPr>
          <w:b/>
          <w:sz w:val="20"/>
        </w:rPr>
        <w:t xml:space="preserve">ТРАДИЦИОННАЯ МАТЧЕВАЯ  ВСТРЕЧА  ПО  ЛЕГКОЙ  АТЛЕТИКЕ  ПАМЯТИ  </w:t>
      </w:r>
    </w:p>
    <w:p w:rsidR="00320E76" w:rsidRDefault="00AB6B8A" w:rsidP="007A246C">
      <w:pPr>
        <w:spacing w:before="8"/>
        <w:ind w:right="1202"/>
        <w:jc w:val="center"/>
        <w:rPr>
          <w:b/>
          <w:sz w:val="20"/>
        </w:rPr>
      </w:pPr>
      <w:r>
        <w:rPr>
          <w:b/>
          <w:sz w:val="20"/>
        </w:rPr>
        <w:t>ГЕРОЯ  СОВЕТСКОГО  СОЮЗА  Н.М. ДУДЕЦКОГО</w:t>
      </w:r>
      <w:r w:rsidR="00C2723F">
        <w:rPr>
          <w:b/>
          <w:sz w:val="20"/>
        </w:rPr>
        <w:t>»</w:t>
      </w:r>
    </w:p>
    <w:p w:rsidR="00AB6B8A" w:rsidRDefault="00AB6B8A" w:rsidP="00AB6B8A">
      <w:pPr>
        <w:spacing w:before="4"/>
        <w:ind w:right="1195"/>
        <w:rPr>
          <w:b/>
          <w:color w:val="FF0000"/>
          <w:spacing w:val="-1"/>
          <w:w w:val="105"/>
          <w:sz w:val="20"/>
        </w:rPr>
      </w:pPr>
      <w:r>
        <w:rPr>
          <w:b/>
          <w:color w:val="FF0000"/>
          <w:spacing w:val="-1"/>
          <w:w w:val="105"/>
          <w:sz w:val="20"/>
        </w:rPr>
        <w:t xml:space="preserve">           </w:t>
      </w:r>
    </w:p>
    <w:p w:rsidR="00320E76" w:rsidRDefault="00AB6B8A" w:rsidP="00AB6B8A">
      <w:pPr>
        <w:spacing w:before="4"/>
        <w:ind w:right="1195"/>
        <w:rPr>
          <w:b/>
          <w:sz w:val="20"/>
        </w:rPr>
      </w:pPr>
      <w:r>
        <w:rPr>
          <w:b/>
          <w:color w:val="FF0000"/>
          <w:spacing w:val="-1"/>
          <w:w w:val="105"/>
          <w:sz w:val="20"/>
        </w:rPr>
        <w:t xml:space="preserve">           </w:t>
      </w:r>
      <w:r w:rsidR="00C2723F">
        <w:rPr>
          <w:b/>
          <w:color w:val="FF0000"/>
          <w:spacing w:val="-1"/>
          <w:w w:val="105"/>
          <w:sz w:val="20"/>
        </w:rPr>
        <w:t>Версия</w:t>
      </w:r>
      <w:r w:rsidR="00C2723F">
        <w:rPr>
          <w:b/>
          <w:color w:val="FF0000"/>
          <w:spacing w:val="-11"/>
          <w:w w:val="105"/>
          <w:sz w:val="20"/>
        </w:rPr>
        <w:t xml:space="preserve"> </w:t>
      </w:r>
      <w:r w:rsidR="00C2723F">
        <w:rPr>
          <w:b/>
          <w:color w:val="FF0000"/>
          <w:w w:val="105"/>
          <w:sz w:val="20"/>
        </w:rPr>
        <w:t>от</w:t>
      </w:r>
      <w:r w:rsidR="00C2723F">
        <w:rPr>
          <w:b/>
          <w:color w:val="FF0000"/>
          <w:spacing w:val="-12"/>
          <w:w w:val="105"/>
          <w:sz w:val="20"/>
        </w:rPr>
        <w:t xml:space="preserve"> </w:t>
      </w:r>
      <w:r w:rsidR="00C2723F">
        <w:rPr>
          <w:b/>
          <w:color w:val="FF0000"/>
          <w:w w:val="105"/>
          <w:sz w:val="20"/>
        </w:rPr>
        <w:t>24.</w:t>
      </w:r>
      <w:r>
        <w:rPr>
          <w:b/>
          <w:color w:val="FF0000"/>
          <w:w w:val="105"/>
          <w:sz w:val="20"/>
        </w:rPr>
        <w:t>11</w:t>
      </w:r>
      <w:r w:rsidR="00C2723F">
        <w:rPr>
          <w:b/>
          <w:color w:val="FF0000"/>
          <w:w w:val="105"/>
          <w:sz w:val="20"/>
        </w:rPr>
        <w:t>.2022</w:t>
      </w:r>
      <w:r w:rsidR="00C2723F">
        <w:rPr>
          <w:b/>
          <w:color w:val="FF0000"/>
          <w:spacing w:val="-13"/>
          <w:w w:val="105"/>
          <w:sz w:val="20"/>
        </w:rPr>
        <w:t xml:space="preserve"> </w:t>
      </w:r>
      <w:r w:rsidR="00C2723F">
        <w:rPr>
          <w:b/>
          <w:color w:val="FF0000"/>
          <w:w w:val="105"/>
          <w:sz w:val="20"/>
        </w:rPr>
        <w:t>г.</w:t>
      </w:r>
    </w:p>
    <w:p w:rsidR="00AF1097" w:rsidRDefault="00C2723F" w:rsidP="00AF1097">
      <w:pPr>
        <w:pStyle w:val="1"/>
        <w:spacing w:before="149"/>
        <w:ind w:left="4342" w:right="4510"/>
        <w:rPr>
          <w:spacing w:val="-47"/>
        </w:rPr>
      </w:pPr>
      <w:r>
        <w:rPr>
          <w:spacing w:val="-1"/>
        </w:rPr>
        <w:t>2</w:t>
      </w:r>
      <w:r w:rsidR="00AB6B8A">
        <w:rPr>
          <w:spacing w:val="-1"/>
        </w:rPr>
        <w:t>6</w:t>
      </w:r>
      <w:r>
        <w:rPr>
          <w:spacing w:val="-1"/>
        </w:rPr>
        <w:t>-2</w:t>
      </w:r>
      <w:r w:rsidR="00AB6B8A">
        <w:rPr>
          <w:spacing w:val="-1"/>
        </w:rPr>
        <w:t>7</w:t>
      </w:r>
      <w:r>
        <w:rPr>
          <w:spacing w:val="-8"/>
        </w:rPr>
        <w:t xml:space="preserve"> </w:t>
      </w:r>
      <w:r w:rsidR="00AF1097">
        <w:rPr>
          <w:spacing w:val="-1"/>
        </w:rPr>
        <w:t xml:space="preserve"> ноября </w:t>
      </w:r>
      <w:r>
        <w:rPr>
          <w:spacing w:val="-10"/>
        </w:rPr>
        <w:t xml:space="preserve"> </w:t>
      </w:r>
      <w:r>
        <w:rPr>
          <w:spacing w:val="-1"/>
        </w:rPr>
        <w:t>2022</w:t>
      </w:r>
      <w:r>
        <w:rPr>
          <w:spacing w:val="-7"/>
        </w:rPr>
        <w:t xml:space="preserve"> </w:t>
      </w:r>
      <w:r>
        <w:rPr>
          <w:spacing w:val="-1"/>
        </w:rPr>
        <w:t>года</w:t>
      </w:r>
      <w:r>
        <w:rPr>
          <w:spacing w:val="-47"/>
        </w:rPr>
        <w:t xml:space="preserve"> </w:t>
      </w:r>
    </w:p>
    <w:p w:rsidR="00AF1097" w:rsidRPr="00AF1097" w:rsidRDefault="00AF1097" w:rsidP="00AF1097">
      <w:pPr>
        <w:pStyle w:val="1"/>
        <w:spacing w:before="149"/>
        <w:ind w:left="4342" w:right="4510"/>
        <w:rPr>
          <w:spacing w:val="-47"/>
        </w:rPr>
      </w:pPr>
    </w:p>
    <w:p w:rsidR="00AB6B8A" w:rsidRPr="00AF1097" w:rsidRDefault="00AB6B8A" w:rsidP="00AF1097">
      <w:pPr>
        <w:pStyle w:val="a5"/>
        <w:rPr>
          <w:b/>
          <w:sz w:val="20"/>
          <w:szCs w:val="20"/>
        </w:rPr>
      </w:pPr>
      <w:r w:rsidRPr="00AF1097">
        <w:rPr>
          <w:b/>
          <w:sz w:val="20"/>
          <w:szCs w:val="20"/>
        </w:rPr>
        <w:t>Легкоатлетический  манеж  АУ  «СШОР-3» Минспорта</w:t>
      </w:r>
      <w:r w:rsidR="00AF1097" w:rsidRPr="00AF1097">
        <w:rPr>
          <w:b/>
          <w:sz w:val="20"/>
          <w:szCs w:val="20"/>
        </w:rPr>
        <w:t xml:space="preserve"> </w:t>
      </w:r>
      <w:r w:rsidRPr="00AF1097">
        <w:rPr>
          <w:b/>
          <w:sz w:val="20"/>
          <w:szCs w:val="20"/>
        </w:rPr>
        <w:t xml:space="preserve">Чувашии, </w:t>
      </w:r>
      <w:r w:rsidR="00AF1097" w:rsidRPr="00AF1097">
        <w:rPr>
          <w:b/>
          <w:sz w:val="20"/>
          <w:szCs w:val="20"/>
        </w:rPr>
        <w:t xml:space="preserve"> </w:t>
      </w:r>
      <w:r w:rsidRPr="00AF1097">
        <w:rPr>
          <w:b/>
          <w:sz w:val="20"/>
          <w:szCs w:val="20"/>
        </w:rPr>
        <w:t xml:space="preserve">г. Новочебоксарск; </w:t>
      </w:r>
      <w:r w:rsidR="00AF1097" w:rsidRPr="00AF109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F1097">
        <w:rPr>
          <w:b/>
          <w:sz w:val="20"/>
          <w:szCs w:val="20"/>
        </w:rPr>
        <w:t>Стадион «Олимпийский» (разминочное  поле)</w:t>
      </w:r>
      <w:r w:rsidR="00AF1097" w:rsidRPr="00AF1097">
        <w:rPr>
          <w:b/>
          <w:sz w:val="20"/>
          <w:szCs w:val="20"/>
        </w:rPr>
        <w:t>,  г. Чебоксары</w:t>
      </w:r>
      <w:r w:rsidRPr="00AF1097">
        <w:rPr>
          <w:b/>
          <w:sz w:val="20"/>
          <w:szCs w:val="20"/>
        </w:rPr>
        <w:t xml:space="preserve"> </w:t>
      </w:r>
    </w:p>
    <w:p w:rsidR="00AF1097" w:rsidRPr="00AF1097" w:rsidRDefault="00AF1097" w:rsidP="00AF1097">
      <w:pPr>
        <w:pStyle w:val="a5"/>
        <w:rPr>
          <w:b/>
          <w:spacing w:val="-47"/>
        </w:rPr>
      </w:pPr>
    </w:p>
    <w:p w:rsidR="00320E76" w:rsidRDefault="00C2723F">
      <w:pPr>
        <w:pStyle w:val="a3"/>
        <w:spacing w:line="237" w:lineRule="auto"/>
        <w:ind w:left="485" w:right="4475"/>
      </w:pPr>
      <w:r>
        <w:t>День</w:t>
      </w:r>
      <w:r>
        <w:rPr>
          <w:spacing w:val="-8"/>
        </w:rPr>
        <w:t xml:space="preserve"> </w:t>
      </w:r>
      <w:r>
        <w:t>приезда</w:t>
      </w:r>
      <w:r>
        <w:rPr>
          <w:spacing w:val="-11"/>
        </w:rPr>
        <w:t xml:space="preserve"> </w:t>
      </w:r>
      <w:r>
        <w:t>2</w:t>
      </w:r>
      <w:r w:rsidR="00AF1097">
        <w:t>6</w:t>
      </w:r>
      <w:r>
        <w:rPr>
          <w:spacing w:val="-8"/>
        </w:rPr>
        <w:t xml:space="preserve"> </w:t>
      </w:r>
      <w:r w:rsidR="00AF1097">
        <w:t xml:space="preserve"> ноября 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отъезда</w:t>
      </w:r>
      <w:r>
        <w:rPr>
          <w:spacing w:val="-9"/>
        </w:rPr>
        <w:t xml:space="preserve"> </w:t>
      </w:r>
      <w:r>
        <w:t>2</w:t>
      </w:r>
      <w:r w:rsidR="00AF1097">
        <w:t>7</w:t>
      </w:r>
      <w:r>
        <w:rPr>
          <w:spacing w:val="-10"/>
        </w:rPr>
        <w:t xml:space="preserve"> </w:t>
      </w:r>
      <w:r w:rsidR="00AF1097">
        <w:t xml:space="preserve"> ноября 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года.</w:t>
      </w:r>
      <w:r>
        <w:rPr>
          <w:spacing w:val="-47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7" w:lineRule="auto"/>
        <w:ind w:right="391"/>
        <w:rPr>
          <w:sz w:val="20"/>
        </w:rPr>
      </w:pPr>
      <w:r>
        <w:rPr>
          <w:sz w:val="20"/>
        </w:rPr>
        <w:t>Положением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 w:rsidR="00AF1097">
        <w:rPr>
          <w:spacing w:val="7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7"/>
          <w:sz w:val="20"/>
        </w:rPr>
        <w:t xml:space="preserve">  </w:t>
      </w:r>
      <w:r>
        <w:rPr>
          <w:sz w:val="20"/>
        </w:rPr>
        <w:t>официальных</w:t>
      </w:r>
      <w:r>
        <w:rPr>
          <w:spacing w:val="8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7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легкой</w:t>
      </w:r>
      <w:r>
        <w:rPr>
          <w:spacing w:val="8"/>
          <w:sz w:val="20"/>
        </w:rPr>
        <w:t xml:space="preserve"> </w:t>
      </w:r>
      <w:r>
        <w:rPr>
          <w:sz w:val="20"/>
        </w:rPr>
        <w:t>атлетике</w:t>
      </w:r>
      <w:r w:rsidR="00AF1097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номер-код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спорта:</w:t>
      </w:r>
      <w:r>
        <w:rPr>
          <w:spacing w:val="-5"/>
          <w:sz w:val="20"/>
        </w:rPr>
        <w:t xml:space="preserve"> </w:t>
      </w:r>
      <w:r>
        <w:rPr>
          <w:sz w:val="20"/>
        </w:rPr>
        <w:t>0020001611Я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Положение);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8" w:lineRule="exact"/>
        <w:ind w:hanging="402"/>
        <w:rPr>
          <w:sz w:val="20"/>
        </w:rPr>
      </w:pPr>
      <w:r>
        <w:rPr>
          <w:spacing w:val="-1"/>
          <w:sz w:val="20"/>
        </w:rPr>
        <w:t>Регламентами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проведения</w:t>
      </w:r>
      <w:r>
        <w:rPr>
          <w:spacing w:val="-12"/>
          <w:sz w:val="20"/>
        </w:rPr>
        <w:t xml:space="preserve"> </w:t>
      </w:r>
      <w:r w:rsidR="00AF1097">
        <w:rPr>
          <w:sz w:val="20"/>
        </w:rPr>
        <w:t xml:space="preserve"> республиканских </w:t>
      </w:r>
      <w:r>
        <w:rPr>
          <w:spacing w:val="-11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легкой</w:t>
      </w:r>
      <w:r>
        <w:rPr>
          <w:spacing w:val="-11"/>
          <w:sz w:val="20"/>
        </w:rPr>
        <w:t xml:space="preserve"> </w:t>
      </w:r>
      <w:r>
        <w:rPr>
          <w:sz w:val="20"/>
        </w:rPr>
        <w:t>атлетике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2022</w:t>
      </w:r>
      <w:r>
        <w:rPr>
          <w:spacing w:val="-10"/>
          <w:sz w:val="20"/>
        </w:rPr>
        <w:t xml:space="preserve"> </w:t>
      </w:r>
      <w:r>
        <w:rPr>
          <w:sz w:val="20"/>
        </w:rPr>
        <w:t>год;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ind w:hanging="402"/>
        <w:rPr>
          <w:sz w:val="20"/>
        </w:rPr>
      </w:pPr>
      <w:r>
        <w:rPr>
          <w:spacing w:val="-1"/>
          <w:sz w:val="20"/>
        </w:rPr>
        <w:t>Правилам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вида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спорта</w:t>
      </w:r>
      <w:r>
        <w:rPr>
          <w:spacing w:val="-8"/>
          <w:sz w:val="20"/>
        </w:rPr>
        <w:t xml:space="preserve"> </w:t>
      </w:r>
      <w:r>
        <w:rPr>
          <w:sz w:val="20"/>
        </w:rPr>
        <w:t>«Легкая</w:t>
      </w:r>
      <w:r>
        <w:rPr>
          <w:spacing w:val="-10"/>
          <w:sz w:val="20"/>
        </w:rPr>
        <w:t xml:space="preserve"> </w:t>
      </w:r>
      <w:r>
        <w:rPr>
          <w:sz w:val="20"/>
        </w:rPr>
        <w:t>атлетика»,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13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9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</w:p>
    <w:p w:rsidR="00320E76" w:rsidRDefault="00C2723F">
      <w:pPr>
        <w:pStyle w:val="a3"/>
        <w:spacing w:line="228" w:lineRule="exact"/>
      </w:pPr>
      <w:r>
        <w:t>№</w:t>
      </w:r>
      <w:r>
        <w:rPr>
          <w:spacing w:val="-12"/>
        </w:rPr>
        <w:t xml:space="preserve"> </w:t>
      </w:r>
      <w:r>
        <w:t>839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16.10.2019</w:t>
      </w:r>
      <w:r>
        <w:rPr>
          <w:spacing w:val="-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Правила)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изменениями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дополнениями</w:t>
      </w:r>
      <w:r>
        <w:rPr>
          <w:spacing w:val="-9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Athletics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01.11.2021</w:t>
      </w:r>
      <w:r>
        <w:rPr>
          <w:spacing w:val="-8"/>
        </w:rPr>
        <w:t xml:space="preserve"> </w:t>
      </w:r>
      <w:r>
        <w:t>г.;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5" w:lineRule="auto"/>
        <w:ind w:right="389"/>
        <w:rPr>
          <w:sz w:val="20"/>
        </w:rPr>
      </w:pPr>
      <w:r>
        <w:rPr>
          <w:sz w:val="20"/>
        </w:rPr>
        <w:t>Приказом</w:t>
      </w:r>
      <w:r>
        <w:rPr>
          <w:spacing w:val="49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2"/>
          <w:sz w:val="20"/>
        </w:rPr>
        <w:t xml:space="preserve"> </w:t>
      </w:r>
      <w:r>
        <w:rPr>
          <w:sz w:val="20"/>
        </w:rPr>
        <w:t>спорта  Российской</w:t>
      </w:r>
      <w:r>
        <w:rPr>
          <w:spacing w:val="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08.07.2020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2"/>
          <w:sz w:val="20"/>
        </w:rPr>
        <w:t xml:space="preserve"> </w:t>
      </w:r>
      <w:r>
        <w:rPr>
          <w:sz w:val="20"/>
        </w:rPr>
        <w:t>№497</w:t>
      </w:r>
      <w:r>
        <w:rPr>
          <w:spacing w:val="9"/>
          <w:sz w:val="20"/>
        </w:rPr>
        <w:t xml:space="preserve"> </w:t>
      </w:r>
      <w:r>
        <w:rPr>
          <w:sz w:val="20"/>
        </w:rPr>
        <w:t>«О</w:t>
      </w:r>
      <w:r>
        <w:rPr>
          <w:spacing w:val="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Федерации»;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5" w:lineRule="auto"/>
        <w:ind w:right="391"/>
        <w:rPr>
          <w:sz w:val="20"/>
        </w:rPr>
      </w:pPr>
      <w:r>
        <w:rPr>
          <w:sz w:val="20"/>
        </w:rPr>
        <w:t>Регламентом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9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19"/>
          <w:sz w:val="20"/>
        </w:rPr>
        <w:t xml:space="preserve"> </w:t>
      </w:r>
      <w:r>
        <w:rPr>
          <w:sz w:val="20"/>
        </w:rPr>
        <w:t>физкультурных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9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-7"/>
          <w:sz w:val="20"/>
        </w:rPr>
        <w:t xml:space="preserve"> </w:t>
      </w:r>
      <w:r>
        <w:rPr>
          <w:sz w:val="20"/>
        </w:rPr>
        <w:t>распространения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COVID-19;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43" w:lineRule="exact"/>
        <w:ind w:hanging="402"/>
        <w:rPr>
          <w:sz w:val="20"/>
        </w:rPr>
      </w:pPr>
      <w:r>
        <w:rPr>
          <w:spacing w:val="-1"/>
          <w:sz w:val="20"/>
        </w:rPr>
        <w:t>Настоящим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регламентом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соревнований.</w:t>
      </w:r>
    </w:p>
    <w:p w:rsidR="00320E76" w:rsidRDefault="00C2723F">
      <w:pPr>
        <w:pStyle w:val="1"/>
        <w:spacing w:before="110" w:line="225" w:lineRule="exact"/>
        <w:ind w:left="1037"/>
      </w:pPr>
      <w:r>
        <w:rPr>
          <w:spacing w:val="-1"/>
        </w:rPr>
        <w:t>ВОЗРАСТ</w:t>
      </w:r>
      <w:r>
        <w:rPr>
          <w:spacing w:val="-10"/>
        </w:rPr>
        <w:t xml:space="preserve"> </w:t>
      </w:r>
      <w:r>
        <w:rPr>
          <w:spacing w:val="-1"/>
        </w:rPr>
        <w:t>УЧАСТНИКОВ,</w:t>
      </w:r>
      <w:r>
        <w:rPr>
          <w:spacing w:val="-10"/>
        </w:rPr>
        <w:t xml:space="preserve"> </w:t>
      </w: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rPr>
          <w:spacing w:val="-1"/>
        </w:rPr>
        <w:t>ДОПУСКА</w:t>
      </w:r>
    </w:p>
    <w:p w:rsidR="00320E76" w:rsidRDefault="00C2723F">
      <w:pPr>
        <w:pStyle w:val="a3"/>
        <w:spacing w:line="237" w:lineRule="auto"/>
        <w:ind w:left="219" w:firstLine="266"/>
      </w:pPr>
      <w:r>
        <w:t>Соревнования</w:t>
      </w:r>
      <w:r>
        <w:rPr>
          <w:spacing w:val="12"/>
        </w:rPr>
        <w:t xml:space="preserve"> </w:t>
      </w:r>
      <w:r>
        <w:t>личные,</w:t>
      </w:r>
      <w:r>
        <w:rPr>
          <w:spacing w:val="14"/>
        </w:rPr>
        <w:t xml:space="preserve"> </w:t>
      </w:r>
      <w:r>
        <w:t>участвуют</w:t>
      </w:r>
      <w:r>
        <w:rPr>
          <w:spacing w:val="14"/>
        </w:rPr>
        <w:t xml:space="preserve"> </w:t>
      </w:r>
      <w:r>
        <w:t>спортсмены</w:t>
      </w:r>
      <w:r>
        <w:rPr>
          <w:spacing w:val="16"/>
        </w:rPr>
        <w:t xml:space="preserve"> </w:t>
      </w:r>
      <w:bookmarkStart w:id="1" w:name="_Hlk120097496"/>
      <w:r w:rsidR="00AF1097">
        <w:t>ДЮСШ, СШОР и СШ городов и районов  Чувашской  Республики</w:t>
      </w:r>
      <w:bookmarkEnd w:id="1"/>
      <w:r>
        <w:t>.</w:t>
      </w:r>
      <w:r w:rsidR="00677219">
        <w:t xml:space="preserve"> </w:t>
      </w:r>
    </w:p>
    <w:p w:rsidR="00677219" w:rsidRPr="001E1EDF" w:rsidRDefault="00677219" w:rsidP="00677219">
      <w:pPr>
        <w:pStyle w:val="a3"/>
        <w:spacing w:line="237" w:lineRule="auto"/>
        <w:ind w:left="219"/>
      </w:pPr>
      <w:r>
        <w:t>Возраст и категория  участников</w:t>
      </w:r>
      <w:r w:rsidRPr="00677219">
        <w:rPr>
          <w:b/>
          <w:u w:val="single"/>
        </w:rPr>
        <w:t>: юноши и девушки 2006-2007 г.г.р., 2008-2009 г.г.р.</w:t>
      </w:r>
      <w:r>
        <w:t>, имеющие спортивную  квалификацию не ниже 3 разряда по легкой  атлетике.</w:t>
      </w:r>
      <w:r w:rsidR="001E1EDF">
        <w:t xml:space="preserve"> Спортсмен  вправе  участвовать  в  неограниченном  количестве  видов, при условии соблюдения  правил  и  расписания  соревнований. В беге на 60 м, 60 м с</w:t>
      </w:r>
      <w:r w:rsidR="001E1EDF" w:rsidRPr="00FF3A98">
        <w:t>/</w:t>
      </w:r>
      <w:r w:rsidR="00FF3A98">
        <w:t>б</w:t>
      </w:r>
      <w:r w:rsidR="001E1EDF" w:rsidRPr="00FF3A98">
        <w:t xml:space="preserve">, 200 </w:t>
      </w:r>
      <w:r w:rsidR="001E1EDF">
        <w:t xml:space="preserve">м </w:t>
      </w:r>
      <w:r w:rsidR="00FF3A98">
        <w:t xml:space="preserve"> соревнования проводятся в 2 круга: забеги и финал. В финал  выходят 6 спортсменов (60 м, 60 м с</w:t>
      </w:r>
      <w:r w:rsidR="00FF3A98" w:rsidRPr="00FF3A98">
        <w:t>/</w:t>
      </w:r>
      <w:r w:rsidR="00FF3A98">
        <w:t>б ), 4 спортсмена (200 м) каждого  возраста и пола. В остальных видах  проводятся финальные забеги.</w:t>
      </w:r>
    </w:p>
    <w:p w:rsidR="00677219" w:rsidRPr="00677219" w:rsidRDefault="00677219" w:rsidP="00677219">
      <w:pPr>
        <w:pStyle w:val="a3"/>
        <w:spacing w:line="237" w:lineRule="auto"/>
        <w:ind w:left="219"/>
      </w:pPr>
    </w:p>
    <w:p w:rsidR="00320E76" w:rsidRDefault="00C2723F">
      <w:pPr>
        <w:pStyle w:val="1"/>
        <w:spacing w:before="110" w:after="3"/>
        <w:ind w:left="1033"/>
      </w:pPr>
      <w:r>
        <w:rPr>
          <w:spacing w:val="-1"/>
        </w:rPr>
        <w:t>ГЛАВНАЯ</w:t>
      </w:r>
      <w:r>
        <w:rPr>
          <w:spacing w:val="-10"/>
        </w:rPr>
        <w:t xml:space="preserve"> </w:t>
      </w:r>
      <w:r>
        <w:rPr>
          <w:spacing w:val="-1"/>
        </w:rPr>
        <w:t>СУДЕЙСКАЯ</w:t>
      </w:r>
      <w:r>
        <w:rPr>
          <w:spacing w:val="-9"/>
        </w:rPr>
        <w:t xml:space="preserve"> </w:t>
      </w:r>
      <w:r>
        <w:rPr>
          <w:spacing w:val="-1"/>
        </w:rPr>
        <w:t>КОЛЛЕГИЯ</w:t>
      </w:r>
      <w:r>
        <w:rPr>
          <w:spacing w:val="-9"/>
        </w:rPr>
        <w:t xml:space="preserve"> </w:t>
      </w:r>
      <w:r>
        <w:rPr>
          <w:spacing w:val="-1"/>
        </w:rPr>
        <w:t>СОРЕВНОВАНИЙ</w:t>
      </w:r>
      <w:r>
        <w:rPr>
          <w:spacing w:val="-11"/>
        </w:rPr>
        <w:t xml:space="preserve"> </w:t>
      </w:r>
      <w:r>
        <w:rPr>
          <w:spacing w:val="-1"/>
        </w:rPr>
        <w:t>(ГСК)</w:t>
      </w: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190"/>
      </w:tblGrid>
      <w:tr w:rsidR="00320E76">
        <w:trPr>
          <w:trHeight w:val="226"/>
        </w:trPr>
        <w:tc>
          <w:tcPr>
            <w:tcW w:w="3794" w:type="dxa"/>
          </w:tcPr>
          <w:p w:rsidR="00320E76" w:rsidRDefault="00C2723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Директор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соревнований:</w:t>
            </w:r>
          </w:p>
        </w:tc>
        <w:tc>
          <w:tcPr>
            <w:tcW w:w="6190" w:type="dxa"/>
          </w:tcPr>
          <w:p w:rsidR="00320E76" w:rsidRPr="00677219" w:rsidRDefault="00677219">
            <w:pPr>
              <w:pStyle w:val="TableParagraph"/>
              <w:spacing w:line="206" w:lineRule="exact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Акимов  Николай  Васильевич</w:t>
            </w:r>
            <w:r w:rsidR="00C2723F">
              <w:rPr>
                <w:sz w:val="20"/>
              </w:rPr>
              <w:t>,</w:t>
            </w:r>
            <w:r w:rsidR="00C2723F">
              <w:rPr>
                <w:spacing w:val="-10"/>
                <w:sz w:val="20"/>
              </w:rPr>
              <w:t xml:space="preserve"> </w:t>
            </w:r>
            <w:r w:rsidR="00C2723F">
              <w:rPr>
                <w:sz w:val="20"/>
              </w:rPr>
              <w:t>СС</w:t>
            </w:r>
            <w:r w:rsidRPr="00677219">
              <w:rPr>
                <w:sz w:val="20"/>
              </w:rPr>
              <w:t>1</w:t>
            </w:r>
            <w:r w:rsidR="00C2723F">
              <w:rPr>
                <w:sz w:val="20"/>
              </w:rPr>
              <w:t>К,</w:t>
            </w:r>
            <w:r w:rsidR="00C2723F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г. </w:t>
            </w:r>
            <w:r>
              <w:rPr>
                <w:sz w:val="20"/>
              </w:rPr>
              <w:t>Новочебоксарск</w:t>
            </w:r>
          </w:p>
        </w:tc>
      </w:tr>
      <w:tr w:rsidR="00320E76">
        <w:trPr>
          <w:trHeight w:val="224"/>
        </w:trPr>
        <w:tc>
          <w:tcPr>
            <w:tcW w:w="3794" w:type="dxa"/>
          </w:tcPr>
          <w:p w:rsidR="00320E76" w:rsidRDefault="00C2723F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делегат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ФЛА</w:t>
            </w:r>
            <w:r w:rsidR="00677219">
              <w:rPr>
                <w:sz w:val="20"/>
              </w:rPr>
              <w:t xml:space="preserve"> ЧР</w:t>
            </w:r>
            <w:r>
              <w:rPr>
                <w:sz w:val="20"/>
              </w:rPr>
              <w:t>:</w:t>
            </w:r>
          </w:p>
        </w:tc>
        <w:tc>
          <w:tcPr>
            <w:tcW w:w="6190" w:type="dxa"/>
          </w:tcPr>
          <w:p w:rsidR="00320E76" w:rsidRDefault="00C2723F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Е</w:t>
            </w:r>
            <w:r w:rsidR="00C8224C">
              <w:rPr>
                <w:spacing w:val="-1"/>
                <w:sz w:val="20"/>
              </w:rPr>
              <w:t>горов  Сергей  Альбертович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ССВК,</w:t>
            </w:r>
            <w:r>
              <w:rPr>
                <w:spacing w:val="-9"/>
                <w:sz w:val="20"/>
              </w:rPr>
              <w:t xml:space="preserve"> </w:t>
            </w:r>
            <w:r w:rsidR="00C8224C">
              <w:rPr>
                <w:sz w:val="20"/>
              </w:rPr>
              <w:t xml:space="preserve"> г. Новочебоксарск</w:t>
            </w:r>
          </w:p>
        </w:tc>
      </w:tr>
      <w:tr w:rsidR="00320E76">
        <w:trPr>
          <w:trHeight w:val="227"/>
        </w:trPr>
        <w:tc>
          <w:tcPr>
            <w:tcW w:w="3794" w:type="dxa"/>
          </w:tcPr>
          <w:p w:rsidR="00320E76" w:rsidRDefault="00C27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судья:</w:t>
            </w:r>
          </w:p>
        </w:tc>
        <w:tc>
          <w:tcPr>
            <w:tcW w:w="6190" w:type="dxa"/>
          </w:tcPr>
          <w:p w:rsidR="00320E76" w:rsidRDefault="00677219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Моисеев  Владимир  Валерианович</w:t>
            </w:r>
            <w:r w:rsidR="00C2723F">
              <w:rPr>
                <w:sz w:val="20"/>
              </w:rPr>
              <w:t>,</w:t>
            </w:r>
            <w:r w:rsidR="00C2723F">
              <w:rPr>
                <w:spacing w:val="-12"/>
                <w:sz w:val="20"/>
              </w:rPr>
              <w:t xml:space="preserve"> </w:t>
            </w:r>
            <w:r w:rsidR="00C2723F">
              <w:rPr>
                <w:sz w:val="20"/>
              </w:rPr>
              <w:t>ССВК,</w:t>
            </w:r>
            <w:r w:rsidR="00C2723F"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с. Красноармейское</w:t>
            </w:r>
          </w:p>
        </w:tc>
      </w:tr>
      <w:tr w:rsidR="00320E76">
        <w:trPr>
          <w:trHeight w:val="227"/>
        </w:trPr>
        <w:tc>
          <w:tcPr>
            <w:tcW w:w="3794" w:type="dxa"/>
          </w:tcPr>
          <w:p w:rsidR="00320E76" w:rsidRDefault="00C27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секретарь:</w:t>
            </w:r>
          </w:p>
        </w:tc>
        <w:tc>
          <w:tcPr>
            <w:tcW w:w="6190" w:type="dxa"/>
          </w:tcPr>
          <w:p w:rsidR="00320E76" w:rsidRDefault="00C8224C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Карасева  Светлана  Геннадьевна</w:t>
            </w:r>
            <w:r w:rsidR="00C2723F">
              <w:rPr>
                <w:spacing w:val="-1"/>
                <w:sz w:val="20"/>
              </w:rPr>
              <w:t>,</w:t>
            </w:r>
            <w:r w:rsidR="00C2723F">
              <w:rPr>
                <w:spacing w:val="-11"/>
                <w:sz w:val="20"/>
              </w:rPr>
              <w:t xml:space="preserve"> </w:t>
            </w:r>
            <w:r w:rsidR="00C2723F">
              <w:rPr>
                <w:sz w:val="20"/>
              </w:rPr>
              <w:t>С</w:t>
            </w:r>
            <w:r>
              <w:rPr>
                <w:sz w:val="20"/>
              </w:rPr>
              <w:t>СВК, г. Чебоксары</w:t>
            </w:r>
          </w:p>
        </w:tc>
      </w:tr>
    </w:tbl>
    <w:p w:rsidR="00320E76" w:rsidRDefault="00C2723F">
      <w:pPr>
        <w:spacing w:before="108" w:line="227" w:lineRule="exact"/>
        <w:ind w:left="1034" w:right="1202"/>
        <w:jc w:val="center"/>
        <w:rPr>
          <w:b/>
          <w:sz w:val="20"/>
        </w:rPr>
      </w:pPr>
      <w:r>
        <w:rPr>
          <w:b/>
          <w:spacing w:val="-1"/>
          <w:sz w:val="20"/>
        </w:rPr>
        <w:t>РАБОТА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МАНДАТНОЙ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КОМИССИИ:</w:t>
      </w:r>
    </w:p>
    <w:p w:rsidR="00320E76" w:rsidRDefault="00C2723F">
      <w:pPr>
        <w:pStyle w:val="a3"/>
        <w:spacing w:line="237" w:lineRule="auto"/>
        <w:ind w:left="219" w:right="383" w:firstLine="266"/>
        <w:jc w:val="both"/>
      </w:pPr>
      <w:r>
        <w:t>К участию в соревнованиях допускаются спортсмены, заявленные командами</w:t>
      </w:r>
      <w:r w:rsidR="004F6265">
        <w:t xml:space="preserve"> </w:t>
      </w:r>
      <w:bookmarkStart w:id="2" w:name="_Hlk120098451"/>
      <w:r w:rsidR="004F6265" w:rsidRPr="004F6265">
        <w:t>ДЮСШ, СШОР и СШ городов и</w:t>
      </w:r>
      <w:r w:rsidR="00302B69">
        <w:t xml:space="preserve"> </w:t>
      </w:r>
      <w:r w:rsidR="004F6265" w:rsidRPr="004F6265">
        <w:t>районов  Чувашской  Республики</w:t>
      </w:r>
      <w:bookmarkEnd w:id="2"/>
      <w:r>
        <w:t>, прошедшие медицинский</w:t>
      </w:r>
      <w:r>
        <w:rPr>
          <w:spacing w:val="1"/>
        </w:rPr>
        <w:t xml:space="preserve"> </w:t>
      </w:r>
      <w:r>
        <w:t>осмотр и получившие разрешение врача. Заявки</w:t>
      </w:r>
      <w:r w:rsidR="004F6265">
        <w:t xml:space="preserve"> с нагрудными номерами </w:t>
      </w:r>
      <w:r>
        <w:t xml:space="preserve"> на соревнование принимаются </w:t>
      </w:r>
      <w:r w:rsidRPr="004F6265">
        <w:rPr>
          <w:b/>
          <w:u w:val="single"/>
        </w:rPr>
        <w:t xml:space="preserve">только </w:t>
      </w:r>
      <w:r w:rsidR="004F6265" w:rsidRPr="004F6265">
        <w:rPr>
          <w:b/>
          <w:u w:val="single"/>
        </w:rPr>
        <w:t xml:space="preserve">на электронный  адрес </w:t>
      </w:r>
      <w:r w:rsidR="004F6265" w:rsidRPr="004F6265">
        <w:rPr>
          <w:b/>
          <w:u w:val="single"/>
          <w:lang w:val="en-US"/>
        </w:rPr>
        <w:t>sport</w:t>
      </w:r>
      <w:r w:rsidR="004F6265" w:rsidRPr="004F6265">
        <w:rPr>
          <w:b/>
          <w:u w:val="single"/>
        </w:rPr>
        <w:t>-</w:t>
      </w:r>
      <w:r w:rsidR="004F6265" w:rsidRPr="004F6265">
        <w:rPr>
          <w:b/>
          <w:u w:val="single"/>
          <w:lang w:val="en-US"/>
        </w:rPr>
        <w:t>olimp</w:t>
      </w:r>
      <w:r w:rsidR="004F6265" w:rsidRPr="004F6265">
        <w:rPr>
          <w:b/>
          <w:u w:val="single"/>
        </w:rPr>
        <w:t>1@</w:t>
      </w:r>
      <w:r w:rsidR="004F6265" w:rsidRPr="004F6265">
        <w:rPr>
          <w:b/>
          <w:u w:val="single"/>
          <w:lang w:val="en-US"/>
        </w:rPr>
        <w:t>cap</w:t>
      </w:r>
      <w:r w:rsidR="004F6265" w:rsidRPr="004F6265">
        <w:rPr>
          <w:b/>
          <w:u w:val="single"/>
        </w:rPr>
        <w:t>.</w:t>
      </w:r>
      <w:r w:rsidR="004F6265" w:rsidRPr="004F6265">
        <w:rPr>
          <w:b/>
          <w:u w:val="single"/>
          <w:lang w:val="en-US"/>
        </w:rPr>
        <w:t>ru</w:t>
      </w:r>
      <w:r w:rsidR="004F6265" w:rsidRPr="004F6265">
        <w:t>.</w:t>
      </w:r>
      <w:r>
        <w:t xml:space="preserve"> Срок подачи заявок на соревнования </w:t>
      </w:r>
      <w:r>
        <w:rPr>
          <w:b/>
        </w:rPr>
        <w:t>до 2</w:t>
      </w:r>
      <w:r w:rsidR="004F6265">
        <w:rPr>
          <w:b/>
        </w:rPr>
        <w:t>3</w:t>
      </w:r>
      <w:r>
        <w:rPr>
          <w:b/>
          <w:spacing w:val="1"/>
        </w:rPr>
        <w:t xml:space="preserve"> </w:t>
      </w:r>
      <w:r w:rsidR="004F6265">
        <w:rPr>
          <w:b/>
        </w:rPr>
        <w:t>ноября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4F6265">
        <w:rPr>
          <w:b/>
        </w:rPr>
        <w:t>6</w:t>
      </w:r>
      <w:r>
        <w:rPr>
          <w:b/>
        </w:rPr>
        <w:t>.00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Московскому</w:t>
      </w:r>
      <w:r>
        <w:rPr>
          <w:b/>
          <w:spacing w:val="-3"/>
        </w:rPr>
        <w:t xml:space="preserve"> </w:t>
      </w:r>
      <w:r>
        <w:rPr>
          <w:b/>
        </w:rPr>
        <w:t>времени</w:t>
      </w:r>
      <w:r>
        <w:t>.</w:t>
      </w:r>
    </w:p>
    <w:p w:rsidR="00302B69" w:rsidRDefault="00302B69" w:rsidP="00302B6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2723F" w:rsidRPr="00302B69">
        <w:rPr>
          <w:sz w:val="20"/>
          <w:szCs w:val="20"/>
        </w:rPr>
        <w:t>Комиссия по допуску участников и для подтверждения присланных заранее заявок и предоставления необходимых</w:t>
      </w:r>
      <w:r w:rsidR="00C2723F" w:rsidRPr="00302B69">
        <w:rPr>
          <w:spacing w:val="1"/>
          <w:sz w:val="20"/>
          <w:szCs w:val="20"/>
        </w:rPr>
        <w:t xml:space="preserve"> </w:t>
      </w:r>
      <w:r w:rsidR="00C2723F" w:rsidRPr="00302B69">
        <w:rPr>
          <w:sz w:val="20"/>
          <w:szCs w:val="20"/>
        </w:rPr>
        <w:t>документов</w:t>
      </w:r>
      <w:r w:rsidR="00C2723F" w:rsidRPr="00302B69">
        <w:rPr>
          <w:spacing w:val="18"/>
          <w:sz w:val="20"/>
          <w:szCs w:val="20"/>
        </w:rPr>
        <w:t xml:space="preserve"> </w:t>
      </w:r>
      <w:r w:rsidR="00C2723F" w:rsidRPr="00302B69">
        <w:rPr>
          <w:sz w:val="20"/>
          <w:szCs w:val="20"/>
        </w:rPr>
        <w:t>по</w:t>
      </w:r>
      <w:r w:rsidR="00C2723F" w:rsidRPr="00302B69">
        <w:rPr>
          <w:spacing w:val="20"/>
          <w:sz w:val="20"/>
          <w:szCs w:val="20"/>
        </w:rPr>
        <w:t xml:space="preserve"> </w:t>
      </w:r>
      <w:r w:rsidR="00C2723F" w:rsidRPr="00302B69">
        <w:rPr>
          <w:sz w:val="20"/>
          <w:szCs w:val="20"/>
        </w:rPr>
        <w:t>заявке</w:t>
      </w:r>
      <w:r w:rsidR="00C2723F" w:rsidRPr="00302B69">
        <w:rPr>
          <w:spacing w:val="14"/>
          <w:sz w:val="20"/>
          <w:szCs w:val="20"/>
        </w:rPr>
        <w:t xml:space="preserve"> </w:t>
      </w:r>
      <w:r w:rsidR="00C2723F" w:rsidRPr="00302B69">
        <w:rPr>
          <w:sz w:val="20"/>
          <w:szCs w:val="20"/>
        </w:rPr>
        <w:t>работает</w:t>
      </w:r>
      <w:r w:rsidR="00C2723F" w:rsidRPr="00302B69">
        <w:rPr>
          <w:spacing w:val="15"/>
          <w:sz w:val="20"/>
          <w:szCs w:val="20"/>
        </w:rPr>
        <w:t xml:space="preserve"> </w:t>
      </w:r>
      <w:r w:rsidR="004F6265" w:rsidRPr="00302B69">
        <w:rPr>
          <w:sz w:val="20"/>
          <w:szCs w:val="20"/>
        </w:rPr>
        <w:t xml:space="preserve"> в легкоатлетическом  манеже  АУ  «СШОР-3» Минспорта Чувашии,  г. Новочебоксарск</w:t>
      </w:r>
      <w:r>
        <w:rPr>
          <w:sz w:val="20"/>
          <w:szCs w:val="20"/>
        </w:rPr>
        <w:t xml:space="preserve"> </w:t>
      </w:r>
      <w:r w:rsidR="004F6265" w:rsidRPr="00302B69">
        <w:rPr>
          <w:sz w:val="20"/>
          <w:szCs w:val="20"/>
        </w:rPr>
        <w:t>-</w:t>
      </w:r>
    </w:p>
    <w:p w:rsidR="00320E76" w:rsidRPr="00302B69" w:rsidRDefault="004F6265" w:rsidP="00302B69">
      <w:pPr>
        <w:pStyle w:val="a5"/>
        <w:rPr>
          <w:sz w:val="20"/>
          <w:szCs w:val="20"/>
        </w:rPr>
      </w:pPr>
      <w:r w:rsidRPr="00302B69">
        <w:rPr>
          <w:sz w:val="20"/>
          <w:szCs w:val="20"/>
        </w:rPr>
        <w:t xml:space="preserve"> 26 ноября</w:t>
      </w:r>
      <w:r w:rsidR="00302B69">
        <w:rPr>
          <w:sz w:val="20"/>
          <w:szCs w:val="20"/>
        </w:rPr>
        <w:t xml:space="preserve">- в </w:t>
      </w:r>
      <w:r w:rsidRPr="00302B69">
        <w:rPr>
          <w:sz w:val="20"/>
          <w:szCs w:val="20"/>
        </w:rPr>
        <w:t xml:space="preserve"> 9.45; 27 ноября</w:t>
      </w:r>
      <w:r w:rsidR="00302B69" w:rsidRPr="00302B69">
        <w:rPr>
          <w:sz w:val="20"/>
          <w:szCs w:val="20"/>
        </w:rPr>
        <w:t xml:space="preserve"> –</w:t>
      </w:r>
      <w:r w:rsidR="00302B69">
        <w:rPr>
          <w:sz w:val="20"/>
          <w:szCs w:val="20"/>
        </w:rPr>
        <w:t xml:space="preserve"> в </w:t>
      </w:r>
      <w:r w:rsidR="00302B69" w:rsidRPr="00302B69">
        <w:rPr>
          <w:sz w:val="20"/>
          <w:szCs w:val="20"/>
        </w:rPr>
        <w:t xml:space="preserve"> 9.00; </w:t>
      </w:r>
      <w:r w:rsidRPr="00302B69">
        <w:rPr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</w:t>
      </w:r>
      <w:r w:rsidR="00302B69">
        <w:rPr>
          <w:sz w:val="20"/>
          <w:szCs w:val="20"/>
        </w:rPr>
        <w:t xml:space="preserve">    </w:t>
      </w:r>
      <w:r w:rsidR="00302B69" w:rsidRPr="00302B69">
        <w:rPr>
          <w:sz w:val="20"/>
          <w:szCs w:val="20"/>
        </w:rPr>
        <w:t>На с</w:t>
      </w:r>
      <w:r w:rsidRPr="00302B69">
        <w:rPr>
          <w:sz w:val="20"/>
          <w:szCs w:val="20"/>
        </w:rPr>
        <w:t>тадион</w:t>
      </w:r>
      <w:r w:rsidR="00302B69" w:rsidRPr="00302B69">
        <w:rPr>
          <w:sz w:val="20"/>
          <w:szCs w:val="20"/>
        </w:rPr>
        <w:t>е</w:t>
      </w:r>
      <w:r w:rsidRPr="00302B69">
        <w:rPr>
          <w:sz w:val="20"/>
          <w:szCs w:val="20"/>
        </w:rPr>
        <w:t xml:space="preserve"> «Олимпийский» (разминочное  поле),  г. Чебоксары</w:t>
      </w:r>
      <w:r w:rsidR="00302B69">
        <w:rPr>
          <w:sz w:val="20"/>
          <w:szCs w:val="20"/>
        </w:rPr>
        <w:t xml:space="preserve"> </w:t>
      </w:r>
      <w:r w:rsidR="00302B69" w:rsidRPr="00302B69">
        <w:rPr>
          <w:sz w:val="20"/>
          <w:szCs w:val="20"/>
        </w:rPr>
        <w:t xml:space="preserve"> 26  ноября</w:t>
      </w:r>
      <w:r w:rsidR="00302B69">
        <w:rPr>
          <w:sz w:val="20"/>
          <w:szCs w:val="20"/>
        </w:rPr>
        <w:t xml:space="preserve"> - </w:t>
      </w:r>
      <w:r w:rsidR="00302B69" w:rsidRPr="00302B69">
        <w:rPr>
          <w:sz w:val="20"/>
          <w:szCs w:val="20"/>
        </w:rPr>
        <w:t xml:space="preserve"> в 9.30.</w:t>
      </w:r>
      <w:r w:rsidRPr="00302B69">
        <w:rPr>
          <w:sz w:val="20"/>
          <w:szCs w:val="20"/>
        </w:rPr>
        <w:t xml:space="preserve"> </w:t>
      </w:r>
    </w:p>
    <w:p w:rsidR="00320E76" w:rsidRDefault="00C2723F">
      <w:pPr>
        <w:pStyle w:val="1"/>
        <w:ind w:left="219" w:right="387" w:firstLine="266"/>
        <w:jc w:val="both"/>
      </w:pPr>
      <w:r>
        <w:t>Все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тренеры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-8"/>
        </w:rPr>
        <w:t xml:space="preserve"> </w:t>
      </w:r>
      <w:r>
        <w:t>онлайн</w:t>
      </w:r>
      <w:r>
        <w:rPr>
          <w:spacing w:val="-7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РУСАДА.</w:t>
      </w:r>
    </w:p>
    <w:p w:rsidR="00320E76" w:rsidRDefault="00C2723F">
      <w:pPr>
        <w:spacing w:line="237" w:lineRule="auto"/>
        <w:ind w:left="219" w:right="385" w:firstLine="266"/>
        <w:jc w:val="both"/>
        <w:rPr>
          <w:b/>
          <w:sz w:val="20"/>
        </w:rPr>
      </w:pPr>
      <w:r>
        <w:rPr>
          <w:b/>
          <w:sz w:val="20"/>
        </w:rPr>
        <w:t>К соревнованиям допускаются спортсмены, тренеры и представители, имеющие справку, подтверждающую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отрицательный результат на COVID-19, полученный методом ПЦР и собранный не ранее, чем за 48 часов до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начала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соревнования,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либо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действующий QR-код.</w:t>
      </w:r>
    </w:p>
    <w:p w:rsidR="00320E76" w:rsidRDefault="00C2723F">
      <w:pPr>
        <w:pStyle w:val="a3"/>
        <w:spacing w:line="221" w:lineRule="exact"/>
        <w:ind w:left="485"/>
      </w:pPr>
      <w:r>
        <w:rPr>
          <w:spacing w:val="-1"/>
          <w:u w:val="single"/>
        </w:rPr>
        <w:t>Также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обязательным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условием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допуска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является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предоставление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комиссию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допуску</w:t>
      </w:r>
      <w:r>
        <w:rPr>
          <w:spacing w:val="-9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документов: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42" w:lineRule="exact"/>
        <w:ind w:hanging="402"/>
        <w:rPr>
          <w:sz w:val="20"/>
        </w:rPr>
      </w:pPr>
      <w:r>
        <w:rPr>
          <w:sz w:val="20"/>
        </w:rPr>
        <w:t>справки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COVID-19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QR-кода;</w:t>
      </w:r>
    </w:p>
    <w:p w:rsidR="00320E76" w:rsidRPr="00302B69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7" w:lineRule="auto"/>
        <w:ind w:right="390"/>
        <w:rPr>
          <w:sz w:val="20"/>
          <w:szCs w:val="20"/>
        </w:rPr>
      </w:pPr>
      <w:r w:rsidRPr="00302B69">
        <w:rPr>
          <w:sz w:val="20"/>
          <w:szCs w:val="20"/>
        </w:rPr>
        <w:t>оригинала</w:t>
      </w:r>
      <w:r w:rsidRPr="00302B69">
        <w:rPr>
          <w:spacing w:val="30"/>
          <w:sz w:val="20"/>
          <w:szCs w:val="20"/>
        </w:rPr>
        <w:t xml:space="preserve"> </w:t>
      </w:r>
      <w:r w:rsidRPr="00302B69">
        <w:rPr>
          <w:sz w:val="20"/>
          <w:szCs w:val="20"/>
        </w:rPr>
        <w:t>заявки</w:t>
      </w:r>
      <w:r w:rsidRPr="00302B69">
        <w:rPr>
          <w:spacing w:val="32"/>
          <w:sz w:val="20"/>
          <w:szCs w:val="20"/>
        </w:rPr>
        <w:t xml:space="preserve"> </w:t>
      </w:r>
      <w:r w:rsidRPr="00302B69">
        <w:rPr>
          <w:sz w:val="20"/>
          <w:szCs w:val="20"/>
        </w:rPr>
        <w:t>команд</w:t>
      </w:r>
      <w:r w:rsidRPr="00302B69">
        <w:rPr>
          <w:spacing w:val="34"/>
          <w:sz w:val="20"/>
          <w:szCs w:val="20"/>
        </w:rPr>
        <w:t xml:space="preserve"> </w:t>
      </w:r>
      <w:r w:rsidR="00302B69" w:rsidRPr="00302B69">
        <w:rPr>
          <w:spacing w:val="34"/>
          <w:sz w:val="20"/>
          <w:szCs w:val="20"/>
        </w:rPr>
        <w:t>ДЮСШ, СШОР и СШ городов и районов  Чувашской  Республики</w:t>
      </w:r>
      <w:r w:rsidRPr="00302B69">
        <w:rPr>
          <w:sz w:val="20"/>
          <w:szCs w:val="20"/>
        </w:rPr>
        <w:t>,</w:t>
      </w:r>
      <w:r w:rsidRPr="00302B69">
        <w:rPr>
          <w:spacing w:val="31"/>
          <w:sz w:val="20"/>
          <w:szCs w:val="20"/>
        </w:rPr>
        <w:t xml:space="preserve"> </w:t>
      </w:r>
      <w:r w:rsidRPr="00302B69">
        <w:rPr>
          <w:sz w:val="20"/>
          <w:szCs w:val="20"/>
        </w:rPr>
        <w:t>установленного</w:t>
      </w:r>
      <w:r w:rsidRPr="00302B69">
        <w:rPr>
          <w:spacing w:val="32"/>
          <w:sz w:val="20"/>
          <w:szCs w:val="20"/>
        </w:rPr>
        <w:t xml:space="preserve"> </w:t>
      </w:r>
      <w:r w:rsidRPr="00302B69">
        <w:rPr>
          <w:sz w:val="20"/>
          <w:szCs w:val="20"/>
        </w:rPr>
        <w:t>образца</w:t>
      </w:r>
      <w:r w:rsidRPr="00302B69">
        <w:rPr>
          <w:spacing w:val="-3"/>
          <w:sz w:val="20"/>
          <w:szCs w:val="20"/>
        </w:rPr>
        <w:t xml:space="preserve"> </w:t>
      </w:r>
      <w:r w:rsidRPr="00302B69">
        <w:rPr>
          <w:sz w:val="20"/>
          <w:szCs w:val="20"/>
        </w:rPr>
        <w:t>(обязательно);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9" w:lineRule="exact"/>
        <w:ind w:hanging="402"/>
        <w:rPr>
          <w:sz w:val="20"/>
        </w:rPr>
      </w:pPr>
      <w:r>
        <w:rPr>
          <w:spacing w:val="-1"/>
          <w:sz w:val="20"/>
        </w:rPr>
        <w:t>оригинала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договора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страховании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13"/>
          <w:sz w:val="20"/>
        </w:rPr>
        <w:t xml:space="preserve"> </w:t>
      </w:r>
      <w:r>
        <w:rPr>
          <w:sz w:val="20"/>
        </w:rPr>
        <w:t>(обязательно);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ind w:hanging="402"/>
        <w:rPr>
          <w:sz w:val="20"/>
        </w:rPr>
      </w:pPr>
      <w:r>
        <w:rPr>
          <w:spacing w:val="-1"/>
          <w:sz w:val="20"/>
        </w:rPr>
        <w:t>копии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сертификата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прохождении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антидопингового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курса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спортсмена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5"/>
          <w:sz w:val="20"/>
        </w:rPr>
        <w:t xml:space="preserve"> </w:t>
      </w:r>
      <w:r>
        <w:rPr>
          <w:sz w:val="20"/>
        </w:rPr>
        <w:t>требованию);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7" w:lineRule="auto"/>
        <w:ind w:right="387"/>
        <w:rPr>
          <w:sz w:val="20"/>
        </w:rPr>
      </w:pPr>
      <w:r>
        <w:rPr>
          <w:sz w:val="20"/>
        </w:rPr>
        <w:t>копии</w:t>
      </w:r>
      <w:r>
        <w:rPr>
          <w:spacing w:val="34"/>
          <w:sz w:val="20"/>
        </w:rPr>
        <w:t xml:space="preserve"> </w:t>
      </w:r>
      <w:r>
        <w:rPr>
          <w:sz w:val="20"/>
        </w:rPr>
        <w:t>сертификата</w:t>
      </w:r>
      <w:r>
        <w:rPr>
          <w:spacing w:val="36"/>
          <w:sz w:val="20"/>
        </w:rPr>
        <w:t xml:space="preserve"> </w:t>
      </w:r>
      <w:r>
        <w:rPr>
          <w:sz w:val="20"/>
        </w:rPr>
        <w:t>о</w:t>
      </w:r>
      <w:r>
        <w:rPr>
          <w:spacing w:val="37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34"/>
          <w:sz w:val="20"/>
        </w:rPr>
        <w:t xml:space="preserve"> </w:t>
      </w:r>
      <w:r>
        <w:rPr>
          <w:sz w:val="20"/>
        </w:rPr>
        <w:t>антидопингового</w:t>
      </w:r>
      <w:r>
        <w:rPr>
          <w:spacing w:val="37"/>
          <w:sz w:val="20"/>
        </w:rPr>
        <w:t xml:space="preserve"> </w:t>
      </w:r>
      <w:r>
        <w:rPr>
          <w:sz w:val="20"/>
        </w:rPr>
        <w:t>курса</w:t>
      </w:r>
      <w:r>
        <w:rPr>
          <w:spacing w:val="35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тренера(-ов)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заявленного</w:t>
      </w:r>
      <w:r>
        <w:rPr>
          <w:spacing w:val="37"/>
          <w:sz w:val="20"/>
        </w:rPr>
        <w:t xml:space="preserve"> </w:t>
      </w:r>
      <w:r>
        <w:rPr>
          <w:sz w:val="20"/>
        </w:rPr>
        <w:t>спортсмена</w:t>
      </w:r>
      <w:r>
        <w:rPr>
          <w:spacing w:val="36"/>
          <w:sz w:val="20"/>
        </w:rPr>
        <w:t xml:space="preserve"> </w:t>
      </w:r>
      <w:r>
        <w:rPr>
          <w:sz w:val="20"/>
        </w:rPr>
        <w:t>(по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требованию);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38" w:lineRule="exact"/>
        <w:ind w:hanging="402"/>
        <w:rPr>
          <w:sz w:val="20"/>
        </w:rPr>
      </w:pPr>
      <w:r>
        <w:rPr>
          <w:spacing w:val="-1"/>
          <w:sz w:val="20"/>
        </w:rPr>
        <w:t>оригинала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полиса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обязательного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страхования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требованию);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ind w:hanging="402"/>
        <w:rPr>
          <w:sz w:val="20"/>
        </w:rPr>
      </w:pPr>
      <w:r>
        <w:rPr>
          <w:spacing w:val="-1"/>
          <w:sz w:val="20"/>
        </w:rPr>
        <w:t>оригинала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классификационной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зачетной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книжки</w:t>
      </w:r>
      <w:r>
        <w:rPr>
          <w:spacing w:val="-9"/>
          <w:sz w:val="20"/>
        </w:rPr>
        <w:t xml:space="preserve"> </w:t>
      </w:r>
      <w:r>
        <w:rPr>
          <w:sz w:val="20"/>
        </w:rPr>
        <w:t>спортсмена</w:t>
      </w:r>
      <w:r>
        <w:rPr>
          <w:spacing w:val="-10"/>
          <w:sz w:val="20"/>
        </w:rPr>
        <w:t xml:space="preserve"> </w:t>
      </w:r>
      <w:r>
        <w:rPr>
          <w:sz w:val="20"/>
        </w:rPr>
        <w:t>(по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требованию);</w:t>
      </w:r>
    </w:p>
    <w:p w:rsidR="00320E76" w:rsidRDefault="00C2723F">
      <w:pPr>
        <w:pStyle w:val="a4"/>
        <w:numPr>
          <w:ilvl w:val="0"/>
          <w:numId w:val="1"/>
        </w:numPr>
        <w:tabs>
          <w:tab w:val="left" w:pos="886"/>
          <w:tab w:val="left" w:pos="887"/>
        </w:tabs>
        <w:spacing w:line="242" w:lineRule="exact"/>
        <w:ind w:hanging="402"/>
        <w:rPr>
          <w:sz w:val="20"/>
        </w:rPr>
      </w:pPr>
      <w:r>
        <w:rPr>
          <w:spacing w:val="-1"/>
          <w:sz w:val="20"/>
        </w:rPr>
        <w:t>оригинала</w:t>
      </w:r>
      <w:r>
        <w:rPr>
          <w:spacing w:val="-12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требованию).</w:t>
      </w:r>
    </w:p>
    <w:p w:rsidR="00320E76" w:rsidRDefault="00C2723F">
      <w:pPr>
        <w:pStyle w:val="1"/>
        <w:spacing w:before="99" w:line="227" w:lineRule="exact"/>
        <w:ind w:left="1033"/>
      </w:pPr>
      <w:r>
        <w:rPr>
          <w:w w:val="95"/>
        </w:rPr>
        <w:t>ПРЕДСТАРТОВАЯ</w:t>
      </w:r>
      <w:r>
        <w:rPr>
          <w:spacing w:val="45"/>
        </w:rPr>
        <w:t xml:space="preserve"> </w:t>
      </w:r>
      <w:r>
        <w:rPr>
          <w:w w:val="95"/>
        </w:rPr>
        <w:t>ПОДГОТОВКА</w:t>
      </w:r>
      <w:r>
        <w:rPr>
          <w:spacing w:val="50"/>
        </w:rPr>
        <w:t xml:space="preserve"> </w:t>
      </w:r>
      <w:r>
        <w:rPr>
          <w:w w:val="95"/>
        </w:rPr>
        <w:t>УЧАСТНИКОВ</w:t>
      </w:r>
    </w:p>
    <w:p w:rsidR="00320E76" w:rsidRDefault="00C2723F">
      <w:pPr>
        <w:pStyle w:val="a3"/>
        <w:spacing w:line="226" w:lineRule="exact"/>
        <w:ind w:left="485"/>
      </w:pPr>
      <w:r>
        <w:rPr>
          <w:spacing w:val="-1"/>
        </w:rPr>
        <w:t>Предстартовая</w:t>
      </w:r>
      <w:r>
        <w:rPr>
          <w:spacing w:val="-10"/>
        </w:rPr>
        <w:t xml:space="preserve"> </w:t>
      </w:r>
      <w:r>
        <w:rPr>
          <w:spacing w:val="-1"/>
        </w:rPr>
        <w:t>разминка</w:t>
      </w:r>
      <w:r>
        <w:rPr>
          <w:spacing w:val="-5"/>
        </w:rPr>
        <w:t xml:space="preserve"> </w:t>
      </w:r>
      <w:r>
        <w:rPr>
          <w:spacing w:val="-1"/>
        </w:rPr>
        <w:t>проводится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 w:rsidR="00302B69">
        <w:rPr>
          <w:spacing w:val="-1"/>
        </w:rPr>
        <w:t>втором  этаже л</w:t>
      </w:r>
      <w:r w:rsidR="00302B69" w:rsidRPr="00302B69">
        <w:rPr>
          <w:spacing w:val="-1"/>
        </w:rPr>
        <w:t>егкоатлетическ</w:t>
      </w:r>
      <w:r w:rsidR="00302B69">
        <w:rPr>
          <w:spacing w:val="-1"/>
        </w:rPr>
        <w:t>ого</w:t>
      </w:r>
      <w:r w:rsidR="00302B69" w:rsidRPr="00302B69">
        <w:rPr>
          <w:spacing w:val="-1"/>
        </w:rPr>
        <w:t xml:space="preserve">  манеж</w:t>
      </w:r>
      <w:r w:rsidR="00302B69">
        <w:rPr>
          <w:spacing w:val="-1"/>
        </w:rPr>
        <w:t>а</w:t>
      </w:r>
      <w:r w:rsidR="00302B69" w:rsidRPr="00302B69">
        <w:rPr>
          <w:spacing w:val="-1"/>
        </w:rPr>
        <w:t xml:space="preserve">  АУ «СШОР-3» Минспорта Чувашии</w:t>
      </w:r>
      <w:r>
        <w:t>.</w:t>
      </w:r>
    </w:p>
    <w:p w:rsidR="00320E76" w:rsidRDefault="00320E76">
      <w:pPr>
        <w:spacing w:line="226" w:lineRule="exact"/>
        <w:sectPr w:rsidR="00320E76">
          <w:type w:val="continuous"/>
          <w:pgSz w:w="12240" w:h="15840"/>
          <w:pgMar w:top="260" w:right="540" w:bottom="0" w:left="700" w:header="720" w:footer="720" w:gutter="0"/>
          <w:cols w:space="720"/>
        </w:sectPr>
      </w:pPr>
    </w:p>
    <w:p w:rsidR="00320E76" w:rsidRDefault="00C2723F">
      <w:pPr>
        <w:pStyle w:val="1"/>
        <w:spacing w:before="62" w:line="227" w:lineRule="exact"/>
        <w:ind w:left="1035"/>
      </w:pPr>
      <w:r>
        <w:rPr>
          <w:spacing w:val="-1"/>
        </w:rPr>
        <w:lastRenderedPageBreak/>
        <w:t>СБОР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РЕГИСТРАЦИЯ</w:t>
      </w:r>
      <w:r>
        <w:rPr>
          <w:spacing w:val="-7"/>
        </w:rPr>
        <w:t xml:space="preserve"> </w:t>
      </w:r>
      <w:r>
        <w:rPr>
          <w:spacing w:val="-1"/>
        </w:rPr>
        <w:t>УЧАСТНИКОВ</w:t>
      </w:r>
    </w:p>
    <w:p w:rsidR="00320E76" w:rsidRDefault="00C2723F">
      <w:pPr>
        <w:pStyle w:val="a3"/>
        <w:spacing w:line="237" w:lineRule="auto"/>
        <w:ind w:left="219" w:firstLine="266"/>
      </w:pPr>
      <w:r>
        <w:t>Сбор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регистрация</w:t>
      </w:r>
      <w:r>
        <w:rPr>
          <w:spacing w:val="18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проводиться согласно диспетчерскому  расписанию  соревнований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зоне</w:t>
      </w:r>
      <w:r>
        <w:rPr>
          <w:spacing w:val="17"/>
        </w:rPr>
        <w:t xml:space="preserve"> </w:t>
      </w:r>
      <w:r>
        <w:t>регистрации</w:t>
      </w:r>
      <w:r>
        <w:rPr>
          <w:spacing w:val="18"/>
        </w:rPr>
        <w:t xml:space="preserve"> </w:t>
      </w:r>
      <w:r>
        <w:t>(Call</w:t>
      </w:r>
      <w:r>
        <w:rPr>
          <w:spacing w:val="18"/>
        </w:rPr>
        <w:t xml:space="preserve"> </w:t>
      </w:r>
      <w:r>
        <w:t>Room).</w:t>
      </w:r>
      <w:r>
        <w:rPr>
          <w:spacing w:val="19"/>
        </w:rPr>
        <w:t xml:space="preserve"> </w:t>
      </w:r>
      <w:r>
        <w:t>Call</w:t>
      </w:r>
      <w:r>
        <w:rPr>
          <w:spacing w:val="21"/>
        </w:rPr>
        <w:t xml:space="preserve"> </w:t>
      </w:r>
      <w:r>
        <w:t>Room</w:t>
      </w:r>
      <w:r>
        <w:rPr>
          <w:spacing w:val="16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расположен</w:t>
      </w:r>
      <w:r>
        <w:rPr>
          <w:spacing w:val="20"/>
        </w:rPr>
        <w:t xml:space="preserve"> </w:t>
      </w:r>
      <w:r w:rsidR="00F61D98">
        <w:t xml:space="preserve">на втором этаже </w:t>
      </w:r>
      <w:r>
        <w:rPr>
          <w:spacing w:val="-4"/>
        </w:rPr>
        <w:t xml:space="preserve"> </w:t>
      </w:r>
      <w:r>
        <w:t xml:space="preserve">манежа. </w:t>
      </w:r>
    </w:p>
    <w:p w:rsidR="00320E76" w:rsidRDefault="00C2723F">
      <w:pPr>
        <w:pStyle w:val="a3"/>
        <w:spacing w:line="237" w:lineRule="auto"/>
        <w:ind w:left="219" w:firstLine="266"/>
      </w:pPr>
      <w:r>
        <w:t>Выход</w:t>
      </w:r>
      <w:r>
        <w:rPr>
          <w:spacing w:val="35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места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местам</w:t>
      </w:r>
      <w:r>
        <w:rPr>
          <w:spacing w:val="38"/>
        </w:rPr>
        <w:t xml:space="preserve"> </w:t>
      </w:r>
      <w:r>
        <w:t>соревнований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видах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под</w:t>
      </w:r>
      <w:r>
        <w:rPr>
          <w:spacing w:val="-4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судьи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рефери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беговых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помощника</w:t>
      </w:r>
      <w:r>
        <w:rPr>
          <w:spacing w:val="-5"/>
        </w:rPr>
        <w:t xml:space="preserve"> </w:t>
      </w:r>
      <w:r>
        <w:t>стартера.</w:t>
      </w:r>
    </w:p>
    <w:p w:rsidR="00320E76" w:rsidRDefault="00C2723F">
      <w:pPr>
        <w:pStyle w:val="a3"/>
        <w:spacing w:line="226" w:lineRule="exact"/>
        <w:ind w:left="485"/>
      </w:pPr>
      <w:r>
        <w:rPr>
          <w:spacing w:val="-1"/>
        </w:rPr>
        <w:t>Уход</w:t>
      </w:r>
      <w:r>
        <w:rPr>
          <w:spacing w:val="-10"/>
        </w:rPr>
        <w:t xml:space="preserve"> </w:t>
      </w:r>
      <w:r>
        <w:rPr>
          <w:spacing w:val="-1"/>
        </w:rPr>
        <w:t>участников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места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разрешения</w:t>
      </w:r>
      <w:r>
        <w:rPr>
          <w:spacing w:val="-8"/>
        </w:rPr>
        <w:t xml:space="preserve"> </w:t>
      </w:r>
      <w:r>
        <w:t>рефери</w:t>
      </w:r>
      <w:r>
        <w:rPr>
          <w:spacing w:val="-10"/>
        </w:rPr>
        <w:t xml:space="preserve"> </w:t>
      </w:r>
      <w:r>
        <w:t>запрещается.</w:t>
      </w:r>
    </w:p>
    <w:p w:rsidR="00320E76" w:rsidRDefault="00C2723F">
      <w:pPr>
        <w:pStyle w:val="1"/>
        <w:ind w:left="485" w:right="0"/>
        <w:jc w:val="left"/>
      </w:pPr>
      <w:r>
        <w:rPr>
          <w:spacing w:val="-1"/>
        </w:rPr>
        <w:t>Участники,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явившиеся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регистрацию,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соревнованиям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допускаются.</w:t>
      </w:r>
    </w:p>
    <w:p w:rsidR="00320E76" w:rsidRDefault="00C2723F">
      <w:pPr>
        <w:spacing w:before="110"/>
        <w:ind w:left="1035" w:right="1202"/>
        <w:jc w:val="center"/>
        <w:rPr>
          <w:b/>
          <w:sz w:val="20"/>
        </w:rPr>
      </w:pPr>
      <w:r>
        <w:rPr>
          <w:b/>
          <w:w w:val="95"/>
          <w:sz w:val="20"/>
        </w:rPr>
        <w:t>ТЕХНИЧЕСКИЕ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УСЛОВИЯ</w:t>
      </w:r>
      <w:r>
        <w:rPr>
          <w:b/>
          <w:spacing w:val="46"/>
          <w:sz w:val="20"/>
        </w:rPr>
        <w:t xml:space="preserve"> </w:t>
      </w:r>
      <w:r>
        <w:rPr>
          <w:b/>
          <w:w w:val="95"/>
          <w:sz w:val="20"/>
        </w:rPr>
        <w:t>ПРОВЕДЕНИЯ</w:t>
      </w:r>
      <w:r>
        <w:rPr>
          <w:b/>
          <w:spacing w:val="47"/>
          <w:sz w:val="20"/>
        </w:rPr>
        <w:t xml:space="preserve"> </w:t>
      </w:r>
      <w:r>
        <w:rPr>
          <w:b/>
          <w:w w:val="95"/>
          <w:sz w:val="20"/>
        </w:rPr>
        <w:t>СОРЕВНОВАНИЙ</w:t>
      </w:r>
    </w:p>
    <w:p w:rsidR="00320E76" w:rsidRDefault="00C2723F">
      <w:pPr>
        <w:pStyle w:val="a3"/>
        <w:spacing w:before="104" w:line="229" w:lineRule="exact"/>
        <w:ind w:left="1034" w:right="1202"/>
        <w:jc w:val="center"/>
      </w:pPr>
      <w:r>
        <w:rPr>
          <w:u w:val="single"/>
        </w:rPr>
        <w:t>БЕГ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КРУГУ</w:t>
      </w:r>
    </w:p>
    <w:p w:rsidR="00320E76" w:rsidRDefault="00C2723F">
      <w:pPr>
        <w:pStyle w:val="a3"/>
        <w:spacing w:line="229" w:lineRule="exact"/>
        <w:ind w:left="485"/>
      </w:pPr>
      <w:r>
        <w:t>Жеребьева</w:t>
      </w:r>
      <w:r>
        <w:rPr>
          <w:spacing w:val="-5"/>
        </w:rPr>
        <w:t xml:space="preserve"> </w:t>
      </w:r>
      <w:r>
        <w:t>дорожек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финалах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беге</w:t>
      </w:r>
      <w:r>
        <w:rPr>
          <w:spacing w:val="-8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м</w:t>
      </w:r>
      <w:r>
        <w:rPr>
          <w:spacing w:val="-5"/>
        </w:rPr>
        <w:t xml:space="preserve"> </w:t>
      </w:r>
      <w:r>
        <w:t>:</w:t>
      </w:r>
      <w:r>
        <w:rPr>
          <w:spacing w:val="-10"/>
        </w:rPr>
        <w:t xml:space="preserve"> </w:t>
      </w:r>
      <w:r w:rsidR="003B7F1E">
        <w:t>2</w:t>
      </w:r>
      <w:r>
        <w:t>-</w:t>
      </w:r>
      <w:r w:rsidR="003B7F1E">
        <w:t>3</w:t>
      </w:r>
      <w:r>
        <w:t>,</w:t>
      </w:r>
      <w:r>
        <w:rPr>
          <w:spacing w:val="-5"/>
        </w:rPr>
        <w:t xml:space="preserve"> </w:t>
      </w:r>
      <w:r w:rsidR="003B7F1E">
        <w:t>4</w:t>
      </w:r>
      <w:r>
        <w:t>,</w:t>
      </w:r>
      <w:r>
        <w:rPr>
          <w:spacing w:val="-8"/>
        </w:rPr>
        <w:t xml:space="preserve"> </w:t>
      </w:r>
      <w:r w:rsidR="003B7F1E">
        <w:t>1</w:t>
      </w:r>
      <w:r>
        <w:t>.</w:t>
      </w:r>
    </w:p>
    <w:p w:rsidR="00320E76" w:rsidRDefault="00C2723F">
      <w:pPr>
        <w:pStyle w:val="a3"/>
        <w:spacing w:before="111" w:line="228" w:lineRule="exact"/>
        <w:ind w:left="1036" w:right="1202"/>
        <w:jc w:val="center"/>
      </w:pPr>
      <w:r>
        <w:rPr>
          <w:u w:val="single"/>
        </w:rPr>
        <w:t>ЛИЧНЫЕ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СНАРЯДЫ</w:t>
      </w:r>
    </w:p>
    <w:p w:rsidR="00320E76" w:rsidRDefault="00C2723F">
      <w:pPr>
        <w:pStyle w:val="a3"/>
        <w:spacing w:line="227" w:lineRule="exact"/>
        <w:ind w:left="485"/>
      </w:pPr>
      <w:r>
        <w:t>Личные</w:t>
      </w:r>
      <w:r>
        <w:rPr>
          <w:spacing w:val="-6"/>
        </w:rPr>
        <w:t xml:space="preserve"> </w:t>
      </w:r>
      <w:r>
        <w:t>снаряды</w:t>
      </w:r>
      <w:r>
        <w:rPr>
          <w:spacing w:val="-2"/>
        </w:rPr>
        <w:t xml:space="preserve"> </w:t>
      </w:r>
      <w:r>
        <w:t>спортсмен</w:t>
      </w:r>
      <w:r>
        <w:rPr>
          <w:spacing w:val="-5"/>
        </w:rPr>
        <w:t xml:space="preserve"> </w:t>
      </w:r>
      <w:r>
        <w:t>обязан</w:t>
      </w:r>
      <w:r>
        <w:rPr>
          <w:spacing w:val="-5"/>
        </w:rPr>
        <w:t xml:space="preserve"> </w:t>
      </w:r>
      <w:r>
        <w:t>сдать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7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вида.</w:t>
      </w:r>
    </w:p>
    <w:p w:rsidR="00320E76" w:rsidRDefault="00C2723F">
      <w:pPr>
        <w:pStyle w:val="a3"/>
        <w:spacing w:line="229" w:lineRule="exact"/>
        <w:ind w:left="219"/>
      </w:pPr>
      <w:r>
        <w:rPr>
          <w:spacing w:val="-1"/>
        </w:rPr>
        <w:t>Во</w:t>
      </w:r>
      <w:r>
        <w:rPr>
          <w:spacing w:val="-10"/>
        </w:rPr>
        <w:t xml:space="preserve"> </w:t>
      </w:r>
      <w:r>
        <w:rPr>
          <w:spacing w:val="-1"/>
        </w:rPr>
        <w:t>время</w:t>
      </w:r>
      <w:r>
        <w:rPr>
          <w:spacing w:val="-9"/>
        </w:rPr>
        <w:t xml:space="preserve"> </w:t>
      </w:r>
      <w:r>
        <w:rPr>
          <w:spacing w:val="-1"/>
        </w:rPr>
        <w:t>проведения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разрешается</w:t>
      </w:r>
      <w:r>
        <w:rPr>
          <w:spacing w:val="-11"/>
        </w:rPr>
        <w:t xml:space="preserve"> </w:t>
      </w:r>
      <w:r>
        <w:t>заменять</w:t>
      </w:r>
      <w:r>
        <w:rPr>
          <w:spacing w:val="-11"/>
        </w:rPr>
        <w:t xml:space="preserve"> </w:t>
      </w:r>
      <w:r>
        <w:t>снаряды.</w:t>
      </w:r>
    </w:p>
    <w:p w:rsidR="00320E76" w:rsidRDefault="00C2723F">
      <w:pPr>
        <w:pStyle w:val="a3"/>
        <w:spacing w:before="111"/>
        <w:ind w:left="1037" w:right="1202"/>
        <w:jc w:val="center"/>
      </w:pPr>
      <w:bookmarkStart w:id="3" w:name="_Hlk120100664"/>
      <w:r>
        <w:rPr>
          <w:w w:val="95"/>
          <w:u w:val="single"/>
        </w:rPr>
        <w:t>КВАЛИФИКАЦИОНН</w:t>
      </w:r>
      <w:bookmarkEnd w:id="3"/>
      <w:r>
        <w:rPr>
          <w:w w:val="95"/>
          <w:u w:val="single"/>
        </w:rPr>
        <w:t>ЫЕ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ПРОЦЕДУРЫ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/</w:t>
      </w:r>
      <w:r>
        <w:rPr>
          <w:spacing w:val="34"/>
          <w:w w:val="95"/>
          <w:u w:val="single"/>
        </w:rPr>
        <w:t xml:space="preserve"> </w:t>
      </w:r>
      <w:r>
        <w:rPr>
          <w:w w:val="95"/>
          <w:u w:val="single"/>
        </w:rPr>
        <w:t>ПОРЯДОК</w:t>
      </w:r>
      <w:r>
        <w:rPr>
          <w:spacing w:val="36"/>
          <w:w w:val="95"/>
          <w:u w:val="single"/>
        </w:rPr>
        <w:t xml:space="preserve"> </w:t>
      </w:r>
      <w:r>
        <w:rPr>
          <w:w w:val="95"/>
          <w:u w:val="single"/>
        </w:rPr>
        <w:t>ПОДЪЕМА</w:t>
      </w:r>
      <w:r>
        <w:rPr>
          <w:spacing w:val="31"/>
          <w:w w:val="95"/>
          <w:u w:val="single"/>
        </w:rPr>
        <w:t xml:space="preserve"> </w:t>
      </w:r>
      <w:r>
        <w:rPr>
          <w:w w:val="95"/>
          <w:u w:val="single"/>
        </w:rPr>
        <w:t>ВЫСОТ</w:t>
      </w:r>
    </w:p>
    <w:p w:rsidR="00320E76" w:rsidRDefault="00320E76">
      <w:pPr>
        <w:pStyle w:val="a3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4952"/>
      </w:tblGrid>
      <w:tr w:rsidR="000C02C8" w:rsidTr="001269C6">
        <w:trPr>
          <w:trHeight w:val="351"/>
        </w:trPr>
        <w:tc>
          <w:tcPr>
            <w:tcW w:w="1418" w:type="dxa"/>
            <w:vMerge w:val="restart"/>
          </w:tcPr>
          <w:p w:rsidR="000C02C8" w:rsidRDefault="000C02C8">
            <w:pPr>
              <w:pStyle w:val="TableParagraph"/>
              <w:spacing w:line="225" w:lineRule="exact"/>
              <w:rPr>
                <w:b/>
                <w:sz w:val="20"/>
              </w:rPr>
            </w:pPr>
            <w:bookmarkStart w:id="4" w:name="_Hlk120101460"/>
            <w:r>
              <w:rPr>
                <w:b/>
                <w:sz w:val="20"/>
              </w:rPr>
              <w:t>Юноши:</w:t>
            </w:r>
          </w:p>
        </w:tc>
        <w:tc>
          <w:tcPr>
            <w:tcW w:w="1984" w:type="dxa"/>
          </w:tcPr>
          <w:p w:rsidR="000C02C8" w:rsidRDefault="000C02C8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</w:tc>
        <w:tc>
          <w:tcPr>
            <w:tcW w:w="4952" w:type="dxa"/>
          </w:tcPr>
          <w:p w:rsidR="001269C6" w:rsidRDefault="000C02C8" w:rsidP="0040376F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 w:rsidRPr="000C02C8">
              <w:rPr>
                <w:sz w:val="20"/>
              </w:rPr>
              <w:t>Начальная  высота  140  см.</w:t>
            </w:r>
          </w:p>
          <w:p w:rsidR="001269C6" w:rsidRDefault="000C02C8" w:rsidP="001269C6">
            <w:pPr>
              <w:pStyle w:val="TableParagraph"/>
              <w:spacing w:line="206" w:lineRule="exact"/>
              <w:rPr>
                <w:sz w:val="20"/>
              </w:rPr>
            </w:pPr>
            <w:r w:rsidRPr="000C02C8">
              <w:rPr>
                <w:sz w:val="20"/>
              </w:rPr>
              <w:t>Подъем  высот по</w:t>
            </w:r>
            <w:r w:rsidR="001269C6">
              <w:rPr>
                <w:sz w:val="20"/>
              </w:rPr>
              <w:t xml:space="preserve"> </w:t>
            </w:r>
            <w:r w:rsidRPr="000C02C8">
              <w:rPr>
                <w:sz w:val="20"/>
              </w:rPr>
              <w:t xml:space="preserve"> 5 см</w:t>
            </w:r>
            <w:r w:rsidR="001269C6">
              <w:rPr>
                <w:sz w:val="20"/>
              </w:rPr>
              <w:t xml:space="preserve">  от 140 см до 190 см ;</w:t>
            </w:r>
          </w:p>
          <w:p w:rsidR="001269C6" w:rsidRDefault="001269C6" w:rsidP="001269C6">
            <w:pPr>
              <w:pStyle w:val="TableParagraph"/>
              <w:spacing w:line="206" w:lineRule="exact"/>
              <w:rPr>
                <w:sz w:val="20"/>
              </w:rPr>
            </w:pPr>
            <w:r w:rsidRPr="001269C6">
              <w:rPr>
                <w:sz w:val="20"/>
              </w:rPr>
              <w:t xml:space="preserve">Подъем  высот по </w:t>
            </w:r>
            <w:r>
              <w:rPr>
                <w:sz w:val="20"/>
              </w:rPr>
              <w:t xml:space="preserve"> 4</w:t>
            </w:r>
            <w:r w:rsidRPr="001269C6">
              <w:rPr>
                <w:sz w:val="20"/>
              </w:rPr>
              <w:t xml:space="preserve"> см  от 1</w:t>
            </w:r>
            <w:r>
              <w:rPr>
                <w:sz w:val="20"/>
              </w:rPr>
              <w:t>90</w:t>
            </w:r>
            <w:r w:rsidRPr="001269C6">
              <w:rPr>
                <w:sz w:val="20"/>
              </w:rPr>
              <w:t xml:space="preserve"> см до </w:t>
            </w:r>
            <w:r>
              <w:rPr>
                <w:sz w:val="20"/>
              </w:rPr>
              <w:t>202</w:t>
            </w:r>
            <w:r w:rsidRPr="001269C6">
              <w:rPr>
                <w:sz w:val="20"/>
              </w:rPr>
              <w:t xml:space="preserve"> см ;</w:t>
            </w:r>
          </w:p>
          <w:p w:rsidR="000C02C8" w:rsidRPr="000C02C8" w:rsidRDefault="001269C6" w:rsidP="001269C6">
            <w:pPr>
              <w:pStyle w:val="TableParagraph"/>
              <w:spacing w:line="206" w:lineRule="exact"/>
              <w:rPr>
                <w:sz w:val="20"/>
              </w:rPr>
            </w:pPr>
            <w:r w:rsidRPr="001269C6">
              <w:rPr>
                <w:sz w:val="20"/>
              </w:rPr>
              <w:t xml:space="preserve">Подъем  высот по </w:t>
            </w:r>
            <w:r>
              <w:rPr>
                <w:sz w:val="20"/>
              </w:rPr>
              <w:t xml:space="preserve"> 2</w:t>
            </w:r>
            <w:r w:rsidRPr="001269C6">
              <w:rPr>
                <w:sz w:val="20"/>
              </w:rPr>
              <w:t xml:space="preserve"> см  от </w:t>
            </w:r>
            <w:r>
              <w:rPr>
                <w:sz w:val="20"/>
              </w:rPr>
              <w:t>202</w:t>
            </w:r>
            <w:r w:rsidRPr="001269C6">
              <w:rPr>
                <w:sz w:val="20"/>
              </w:rPr>
              <w:t xml:space="preserve"> </w:t>
            </w:r>
            <w:r>
              <w:rPr>
                <w:sz w:val="20"/>
              </w:rPr>
              <w:t>и выше</w:t>
            </w:r>
            <w:r w:rsidRPr="001269C6">
              <w:rPr>
                <w:sz w:val="20"/>
              </w:rPr>
              <w:t xml:space="preserve"> ;</w:t>
            </w:r>
            <w:r w:rsidR="000C02C8" w:rsidRPr="000C02C8">
              <w:rPr>
                <w:sz w:val="20"/>
              </w:rPr>
              <w:t xml:space="preserve"> </w:t>
            </w:r>
          </w:p>
        </w:tc>
      </w:tr>
      <w:tr w:rsidR="000C02C8" w:rsidTr="001269C6">
        <w:trPr>
          <w:trHeight w:val="285"/>
        </w:trPr>
        <w:tc>
          <w:tcPr>
            <w:tcW w:w="1418" w:type="dxa"/>
            <w:vMerge/>
            <w:tcBorders>
              <w:top w:val="nil"/>
            </w:tcBorders>
          </w:tcPr>
          <w:p w:rsidR="000C02C8" w:rsidRDefault="000C02C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C02C8" w:rsidRDefault="000C02C8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</w:p>
        </w:tc>
        <w:tc>
          <w:tcPr>
            <w:tcW w:w="4952" w:type="dxa"/>
          </w:tcPr>
          <w:p w:rsidR="000C02C8" w:rsidRPr="000C02C8" w:rsidRDefault="000C02C8" w:rsidP="000C02C8">
            <w:pPr>
              <w:pStyle w:val="TableParagraph"/>
              <w:spacing w:line="204" w:lineRule="exact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C02C8">
              <w:rPr>
                <w:sz w:val="20"/>
              </w:rPr>
              <w:t>Место  отталкивания  брусок.</w:t>
            </w:r>
          </w:p>
        </w:tc>
      </w:tr>
      <w:tr w:rsidR="000C02C8" w:rsidTr="001269C6">
        <w:trPr>
          <w:trHeight w:val="226"/>
        </w:trPr>
        <w:tc>
          <w:tcPr>
            <w:tcW w:w="1418" w:type="dxa"/>
            <w:vMerge w:val="restart"/>
          </w:tcPr>
          <w:p w:rsidR="000C02C8" w:rsidRDefault="000C02C8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Девушки:</w:t>
            </w:r>
          </w:p>
        </w:tc>
        <w:tc>
          <w:tcPr>
            <w:tcW w:w="1984" w:type="dxa"/>
          </w:tcPr>
          <w:p w:rsidR="000C02C8" w:rsidRDefault="000C02C8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</w:tc>
        <w:tc>
          <w:tcPr>
            <w:tcW w:w="4952" w:type="dxa"/>
          </w:tcPr>
          <w:p w:rsidR="001269C6" w:rsidRDefault="001269C6" w:rsidP="001269C6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 w:rsidRPr="000C02C8">
              <w:rPr>
                <w:sz w:val="20"/>
              </w:rPr>
              <w:t>Начальная  высота  1</w:t>
            </w:r>
            <w:r>
              <w:rPr>
                <w:sz w:val="20"/>
              </w:rPr>
              <w:t>3</w:t>
            </w:r>
            <w:r w:rsidRPr="000C02C8">
              <w:rPr>
                <w:sz w:val="20"/>
              </w:rPr>
              <w:t>0  см.</w:t>
            </w:r>
          </w:p>
          <w:p w:rsidR="001269C6" w:rsidRDefault="001269C6" w:rsidP="001269C6">
            <w:pPr>
              <w:pStyle w:val="TableParagraph"/>
              <w:spacing w:line="206" w:lineRule="exact"/>
              <w:rPr>
                <w:sz w:val="20"/>
              </w:rPr>
            </w:pPr>
            <w:r w:rsidRPr="000C02C8">
              <w:rPr>
                <w:sz w:val="20"/>
              </w:rPr>
              <w:t>Подъем  высот по</w:t>
            </w:r>
            <w:r>
              <w:rPr>
                <w:sz w:val="20"/>
              </w:rPr>
              <w:t xml:space="preserve"> </w:t>
            </w:r>
            <w:r w:rsidRPr="000C02C8">
              <w:rPr>
                <w:sz w:val="20"/>
              </w:rPr>
              <w:t xml:space="preserve"> 5 см</w:t>
            </w:r>
            <w:r>
              <w:rPr>
                <w:sz w:val="20"/>
              </w:rPr>
              <w:t xml:space="preserve">  от 130 см до 160 см ;</w:t>
            </w:r>
          </w:p>
          <w:p w:rsidR="001269C6" w:rsidRDefault="001269C6" w:rsidP="001269C6">
            <w:pPr>
              <w:pStyle w:val="TableParagraph"/>
              <w:spacing w:line="206" w:lineRule="exact"/>
              <w:rPr>
                <w:sz w:val="20"/>
              </w:rPr>
            </w:pPr>
            <w:r w:rsidRPr="001269C6">
              <w:rPr>
                <w:sz w:val="20"/>
              </w:rPr>
              <w:t xml:space="preserve">Подъем  высот по </w:t>
            </w:r>
            <w:r>
              <w:rPr>
                <w:sz w:val="20"/>
              </w:rPr>
              <w:t xml:space="preserve"> 4</w:t>
            </w:r>
            <w:r w:rsidRPr="001269C6">
              <w:rPr>
                <w:sz w:val="20"/>
              </w:rPr>
              <w:t xml:space="preserve"> см  от 1</w:t>
            </w:r>
            <w:r>
              <w:rPr>
                <w:sz w:val="20"/>
              </w:rPr>
              <w:t>60</w:t>
            </w:r>
            <w:r w:rsidRPr="001269C6">
              <w:rPr>
                <w:sz w:val="20"/>
              </w:rPr>
              <w:t xml:space="preserve"> см до </w:t>
            </w:r>
            <w:r>
              <w:rPr>
                <w:sz w:val="20"/>
              </w:rPr>
              <w:t>172</w:t>
            </w:r>
            <w:r w:rsidRPr="001269C6">
              <w:rPr>
                <w:sz w:val="20"/>
              </w:rPr>
              <w:t xml:space="preserve"> см ;</w:t>
            </w:r>
          </w:p>
          <w:p w:rsidR="000C02C8" w:rsidRDefault="001269C6" w:rsidP="001269C6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 w:rsidRPr="001269C6">
              <w:rPr>
                <w:sz w:val="20"/>
              </w:rPr>
              <w:t xml:space="preserve">Подъем  высот по </w:t>
            </w:r>
            <w:r>
              <w:rPr>
                <w:sz w:val="20"/>
              </w:rPr>
              <w:t xml:space="preserve"> 2</w:t>
            </w:r>
            <w:r w:rsidRPr="001269C6">
              <w:rPr>
                <w:sz w:val="20"/>
              </w:rPr>
              <w:t xml:space="preserve"> см  от </w:t>
            </w:r>
            <w:r>
              <w:rPr>
                <w:sz w:val="20"/>
              </w:rPr>
              <w:t xml:space="preserve"> 172 </w:t>
            </w:r>
            <w:r w:rsidRPr="001269C6">
              <w:rPr>
                <w:sz w:val="20"/>
              </w:rPr>
              <w:t xml:space="preserve"> </w:t>
            </w:r>
            <w:r>
              <w:rPr>
                <w:sz w:val="20"/>
              </w:rPr>
              <w:t>и выше</w:t>
            </w:r>
            <w:r w:rsidRPr="001269C6">
              <w:rPr>
                <w:sz w:val="20"/>
              </w:rPr>
              <w:t xml:space="preserve"> ;</w:t>
            </w:r>
          </w:p>
        </w:tc>
      </w:tr>
      <w:tr w:rsidR="000C02C8" w:rsidTr="001269C6">
        <w:trPr>
          <w:trHeight w:val="227"/>
        </w:trPr>
        <w:tc>
          <w:tcPr>
            <w:tcW w:w="1418" w:type="dxa"/>
            <w:vMerge/>
            <w:tcBorders>
              <w:top w:val="nil"/>
            </w:tcBorders>
          </w:tcPr>
          <w:p w:rsidR="000C02C8" w:rsidRDefault="000C02C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0C02C8" w:rsidRDefault="000C02C8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</w:p>
        </w:tc>
        <w:tc>
          <w:tcPr>
            <w:tcW w:w="4952" w:type="dxa"/>
          </w:tcPr>
          <w:p w:rsidR="000C02C8" w:rsidRPr="000C02C8" w:rsidRDefault="000C02C8" w:rsidP="000C02C8">
            <w:pPr>
              <w:pStyle w:val="TableParagraph"/>
              <w:ind w:left="0"/>
              <w:rPr>
                <w:sz w:val="20"/>
              </w:rPr>
            </w:pPr>
            <w:r w:rsidRPr="000C02C8">
              <w:rPr>
                <w:b/>
                <w:sz w:val="20"/>
              </w:rPr>
              <w:t xml:space="preserve">  </w:t>
            </w:r>
            <w:r w:rsidRPr="000C02C8">
              <w:rPr>
                <w:sz w:val="20"/>
              </w:rPr>
              <w:t>Место  отталкивания  брусок.</w:t>
            </w:r>
          </w:p>
        </w:tc>
      </w:tr>
      <w:bookmarkEnd w:id="4"/>
    </w:tbl>
    <w:p w:rsidR="001E1EDF" w:rsidRDefault="001E1EDF" w:rsidP="001E1EDF">
      <w:pPr>
        <w:pStyle w:val="1"/>
        <w:spacing w:before="109" w:line="225" w:lineRule="exact"/>
        <w:ind w:left="0"/>
        <w:jc w:val="left"/>
        <w:rPr>
          <w:b w:val="0"/>
          <w:w w:val="95"/>
          <w:u w:val="single"/>
        </w:rPr>
      </w:pPr>
    </w:p>
    <w:p w:rsidR="00DC4AC8" w:rsidRDefault="000C02C8" w:rsidP="001E1EDF">
      <w:pPr>
        <w:pStyle w:val="1"/>
        <w:spacing w:before="109" w:line="225" w:lineRule="exact"/>
        <w:ind w:left="0"/>
        <w:rPr>
          <w:b w:val="0"/>
          <w:w w:val="95"/>
          <w:u w:val="single"/>
        </w:rPr>
      </w:pPr>
      <w:r>
        <w:rPr>
          <w:b w:val="0"/>
          <w:w w:val="95"/>
          <w:u w:val="single"/>
        </w:rPr>
        <w:t>ПАРАМЕТРЫ  СНАРЯДОВ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984"/>
        <w:gridCol w:w="992"/>
        <w:gridCol w:w="851"/>
        <w:gridCol w:w="992"/>
        <w:gridCol w:w="851"/>
      </w:tblGrid>
      <w:tr w:rsidR="00B54F15" w:rsidRPr="000C02C8" w:rsidTr="005577BA">
        <w:trPr>
          <w:trHeight w:val="377"/>
        </w:trPr>
        <w:tc>
          <w:tcPr>
            <w:tcW w:w="1418" w:type="dxa"/>
            <w:tcBorders>
              <w:bottom w:val="single" w:sz="4" w:space="0" w:color="auto"/>
            </w:tcBorders>
          </w:tcPr>
          <w:p w:rsidR="00B54F15" w:rsidRDefault="00B54F15" w:rsidP="00B54F15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B54F15" w:rsidRDefault="00B54F15" w:rsidP="002119E6">
            <w:pPr>
              <w:pStyle w:val="TableParagraph"/>
              <w:spacing w:line="221" w:lineRule="exact"/>
              <w:ind w:left="101"/>
              <w:rPr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F15" w:rsidRPr="00B54F15" w:rsidRDefault="00B54F15" w:rsidP="00B54F15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60 м с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B54F15" w:rsidP="00B54F15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ядро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B54F15" w:rsidP="00B54F15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копье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B54F15" w:rsidP="00B54F15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диск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4F15" w:rsidRPr="000C02C8" w:rsidRDefault="00B54F15" w:rsidP="00B54F15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молот</w:t>
            </w:r>
          </w:p>
        </w:tc>
      </w:tr>
      <w:tr w:rsidR="00B54F15" w:rsidRPr="000C02C8" w:rsidTr="005577BA">
        <w:trPr>
          <w:trHeight w:val="351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54F15" w:rsidRDefault="00B54F15" w:rsidP="002119E6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  <w:p w:rsidR="00B54F15" w:rsidRDefault="00B54F15" w:rsidP="002119E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Юноши:</w:t>
            </w:r>
          </w:p>
        </w:tc>
        <w:tc>
          <w:tcPr>
            <w:tcW w:w="1276" w:type="dxa"/>
          </w:tcPr>
          <w:p w:rsidR="00B54F15" w:rsidRDefault="00B54F15" w:rsidP="002119E6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2006-2007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F15" w:rsidRPr="000C02C8" w:rsidRDefault="005577BA" w:rsidP="005577BA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высота - </w:t>
            </w:r>
            <w:r w:rsidR="00B54F15">
              <w:rPr>
                <w:sz w:val="20"/>
              </w:rPr>
              <w:t>0,84 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B54F15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4,0 кг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600 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1,5 кг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4F15" w:rsidRPr="000C02C8" w:rsidTr="005577BA">
        <w:trPr>
          <w:trHeight w:val="351"/>
        </w:trPr>
        <w:tc>
          <w:tcPr>
            <w:tcW w:w="1418" w:type="dxa"/>
            <w:vMerge/>
          </w:tcPr>
          <w:p w:rsidR="00B54F15" w:rsidRDefault="00B54F15" w:rsidP="002119E6">
            <w:pPr>
              <w:pStyle w:val="TableParagraph"/>
              <w:spacing w:line="225" w:lineRule="exac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B54F15" w:rsidRDefault="00B54F15" w:rsidP="002119E6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2008-2009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F15" w:rsidRPr="000C02C8" w:rsidRDefault="005577BA" w:rsidP="005577BA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высота - </w:t>
            </w:r>
            <w:r w:rsidR="00B54F15">
              <w:rPr>
                <w:sz w:val="20"/>
              </w:rPr>
              <w:t>0,65 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3,0 кг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500 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1,0 кг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spacing w:line="206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54F15" w:rsidTr="005577BA">
        <w:trPr>
          <w:trHeight w:val="226"/>
        </w:trPr>
        <w:tc>
          <w:tcPr>
            <w:tcW w:w="1418" w:type="dxa"/>
            <w:vMerge w:val="restart"/>
          </w:tcPr>
          <w:p w:rsidR="00B54F15" w:rsidRDefault="00B54F15" w:rsidP="00B54F15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  <w:p w:rsidR="00B54F15" w:rsidRDefault="00B54F15" w:rsidP="00B54F1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Девушки:</w:t>
            </w:r>
          </w:p>
        </w:tc>
        <w:tc>
          <w:tcPr>
            <w:tcW w:w="1276" w:type="dxa"/>
          </w:tcPr>
          <w:p w:rsidR="00B54F15" w:rsidRDefault="00B54F15" w:rsidP="00B54F15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2006-2007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F15" w:rsidRDefault="005577BA" w:rsidP="005577BA">
            <w:pPr>
              <w:pStyle w:val="TableParagraph"/>
              <w:spacing w:line="206" w:lineRule="exact"/>
              <w:ind w:left="102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высота -        </w:t>
            </w:r>
            <w:r w:rsidR="00B54F15" w:rsidRPr="00B54F15">
              <w:rPr>
                <w:sz w:val="20"/>
                <w:u w:val="single"/>
              </w:rPr>
              <w:t>0,762</w:t>
            </w:r>
            <w:r w:rsidR="00B54F15">
              <w:rPr>
                <w:sz w:val="20"/>
                <w:u w:val="single"/>
              </w:rPr>
              <w:t xml:space="preserve"> м</w:t>
            </w:r>
          </w:p>
          <w:p w:rsidR="00B54F15" w:rsidRPr="00B54F15" w:rsidRDefault="005577BA" w:rsidP="005577BA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расстояние - </w:t>
            </w:r>
            <w:r w:rsidR="00B54F15" w:rsidRPr="00B54F15">
              <w:rPr>
                <w:sz w:val="20"/>
              </w:rPr>
              <w:t>8,0 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3,0 кг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400 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1,0 кг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4F15" w:rsidRDefault="001E1EDF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3,0 кг</w:t>
            </w:r>
          </w:p>
          <w:p w:rsidR="00B54F15" w:rsidRDefault="00B54F15" w:rsidP="001E1EDF">
            <w:pPr>
              <w:pStyle w:val="TableParagraph"/>
              <w:spacing w:line="206" w:lineRule="exact"/>
              <w:ind w:left="102"/>
              <w:jc w:val="center"/>
              <w:rPr>
                <w:sz w:val="20"/>
              </w:rPr>
            </w:pPr>
          </w:p>
        </w:tc>
      </w:tr>
      <w:tr w:rsidR="00B54F15" w:rsidRPr="000C02C8" w:rsidTr="005577BA">
        <w:trPr>
          <w:trHeight w:val="227"/>
        </w:trPr>
        <w:tc>
          <w:tcPr>
            <w:tcW w:w="1418" w:type="dxa"/>
            <w:vMerge/>
            <w:tcBorders>
              <w:top w:val="nil"/>
            </w:tcBorders>
          </w:tcPr>
          <w:p w:rsidR="00B54F15" w:rsidRDefault="00B54F15" w:rsidP="00B54F1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B54F15" w:rsidRDefault="00B54F15" w:rsidP="00B54F15">
            <w:pPr>
              <w:pStyle w:val="TableParagraph"/>
              <w:spacing w:line="221" w:lineRule="exact"/>
              <w:ind w:left="101"/>
              <w:rPr>
                <w:sz w:val="20"/>
              </w:rPr>
            </w:pPr>
            <w:r>
              <w:rPr>
                <w:sz w:val="20"/>
              </w:rPr>
              <w:t>2008-2009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F15" w:rsidRDefault="005577BA" w:rsidP="005577BA">
            <w:pPr>
              <w:pStyle w:val="TableParagraph"/>
              <w:spacing w:line="206" w:lineRule="exact"/>
              <w:ind w:left="102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высота-         </w:t>
            </w:r>
            <w:r w:rsidR="00B54F15" w:rsidRPr="00B54F15">
              <w:rPr>
                <w:sz w:val="20"/>
                <w:u w:val="single"/>
              </w:rPr>
              <w:t>0,</w:t>
            </w:r>
            <w:r w:rsidR="00B54F15">
              <w:rPr>
                <w:sz w:val="20"/>
                <w:u w:val="single"/>
              </w:rPr>
              <w:t>65 м</w:t>
            </w:r>
          </w:p>
          <w:p w:rsidR="00B54F15" w:rsidRPr="000C02C8" w:rsidRDefault="005577BA" w:rsidP="005577B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расстояние - </w:t>
            </w:r>
            <w:r w:rsidR="00B54F15">
              <w:rPr>
                <w:sz w:val="20"/>
              </w:rPr>
              <w:t>7</w:t>
            </w:r>
            <w:r w:rsidR="00B54F15" w:rsidRPr="00B54F15">
              <w:rPr>
                <w:sz w:val="20"/>
              </w:rPr>
              <w:t>,0 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2,0 кг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400 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54F15" w:rsidRPr="000C02C8" w:rsidRDefault="001E1EDF" w:rsidP="001E1E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0,75 кг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54F15" w:rsidRDefault="001E1EDF" w:rsidP="001E1ED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B54F15" w:rsidRPr="000C02C8" w:rsidRDefault="00B54F15" w:rsidP="001E1EDF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0C02C8" w:rsidRDefault="000C02C8" w:rsidP="00DC4AC8">
      <w:pPr>
        <w:pStyle w:val="1"/>
        <w:spacing w:before="109" w:line="225" w:lineRule="exact"/>
        <w:ind w:left="0"/>
        <w:jc w:val="left"/>
        <w:rPr>
          <w:spacing w:val="-1"/>
        </w:rPr>
      </w:pPr>
    </w:p>
    <w:p w:rsidR="00320E76" w:rsidRDefault="00C2723F">
      <w:pPr>
        <w:pStyle w:val="1"/>
        <w:spacing w:before="109" w:line="225" w:lineRule="exact"/>
      </w:pPr>
      <w:r>
        <w:rPr>
          <w:spacing w:val="-1"/>
        </w:rPr>
        <w:t>ПРОТЕСТЫ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АПЕЛЛЯЦИИ</w:t>
      </w:r>
    </w:p>
    <w:p w:rsidR="00320E76" w:rsidRDefault="00C2723F">
      <w:pPr>
        <w:pStyle w:val="a3"/>
        <w:spacing w:line="224" w:lineRule="exact"/>
        <w:ind w:left="485"/>
        <w:jc w:val="both"/>
      </w:pPr>
      <w:r>
        <w:t>Все</w:t>
      </w:r>
      <w:r>
        <w:rPr>
          <w:spacing w:val="-6"/>
        </w:rPr>
        <w:t xml:space="preserve"> </w:t>
      </w:r>
      <w:r>
        <w:t>протесты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апелляции</w:t>
      </w:r>
      <w:r>
        <w:rPr>
          <w:spacing w:val="-11"/>
        </w:rPr>
        <w:t xml:space="preserve"> </w:t>
      </w:r>
      <w:r>
        <w:t>подаются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Правило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(146).</w:t>
      </w:r>
    </w:p>
    <w:p w:rsidR="00320E76" w:rsidRDefault="00C2723F">
      <w:pPr>
        <w:pStyle w:val="a3"/>
        <w:spacing w:before="1" w:line="237" w:lineRule="auto"/>
        <w:ind w:left="219" w:right="387" w:firstLine="266"/>
        <w:jc w:val="both"/>
      </w:pPr>
      <w:r>
        <w:rPr>
          <w:b/>
        </w:rPr>
        <w:t xml:space="preserve">Устный протест </w:t>
      </w:r>
      <w:r>
        <w:t>делается представителем / спортсменом сразу после объявления результата, вызвавшего протест.</w:t>
      </w:r>
      <w:r>
        <w:rPr>
          <w:spacing w:val="1"/>
        </w:rPr>
        <w:t xml:space="preserve"> </w:t>
      </w:r>
      <w:r>
        <w:rPr>
          <w:b/>
        </w:rPr>
        <w:t xml:space="preserve">Письменная апелляция </w:t>
      </w:r>
      <w:r>
        <w:t>подается не позднее чем через 30 мин после официального объявления результата по данному</w:t>
      </w:r>
      <w:r>
        <w:rPr>
          <w:spacing w:val="1"/>
        </w:rPr>
        <w:t xml:space="preserve"> </w:t>
      </w:r>
      <w:r>
        <w:t>виду.</w:t>
      </w:r>
      <w:r>
        <w:rPr>
          <w:spacing w:val="-5"/>
        </w:rPr>
        <w:t xml:space="preserve"> </w:t>
      </w:r>
      <w:r>
        <w:t>Протесты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апелляции,</w:t>
      </w:r>
      <w:r>
        <w:rPr>
          <w:spacing w:val="-5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спортсменов</w:t>
      </w:r>
      <w:r>
        <w:rPr>
          <w:spacing w:val="-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той</w:t>
      </w:r>
      <w:r>
        <w:rPr>
          <w:spacing w:val="-4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подаются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аналогичном</w:t>
      </w:r>
      <w:r>
        <w:rPr>
          <w:spacing w:val="-4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апелляционное</w:t>
      </w:r>
      <w:r>
        <w:rPr>
          <w:spacing w:val="-4"/>
        </w:rPr>
        <w:t xml:space="preserve"> </w:t>
      </w:r>
      <w:r>
        <w:t>жюри.</w:t>
      </w:r>
    </w:p>
    <w:p w:rsidR="00320E76" w:rsidRDefault="00320E76">
      <w:pPr>
        <w:pStyle w:val="a3"/>
        <w:spacing w:before="1"/>
        <w:ind w:left="0"/>
        <w:rPr>
          <w:sz w:val="10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663"/>
      </w:tblGrid>
      <w:tr w:rsidR="00320E76" w:rsidTr="005577BA">
        <w:trPr>
          <w:trHeight w:val="225"/>
        </w:trPr>
        <w:tc>
          <w:tcPr>
            <w:tcW w:w="8364" w:type="dxa"/>
            <w:gridSpan w:val="2"/>
          </w:tcPr>
          <w:p w:rsidR="00320E76" w:rsidRDefault="005577BA" w:rsidP="005577BA">
            <w:pPr>
              <w:pStyle w:val="TableParagraph"/>
              <w:spacing w:line="205" w:lineRule="exact"/>
              <w:ind w:right="40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                                            </w:t>
            </w:r>
            <w:r w:rsidR="00C2723F">
              <w:rPr>
                <w:spacing w:val="-1"/>
                <w:sz w:val="20"/>
              </w:rPr>
              <w:t>Апелляционное</w:t>
            </w:r>
            <w:r w:rsidR="00C2723F">
              <w:rPr>
                <w:spacing w:val="-10"/>
                <w:sz w:val="20"/>
              </w:rPr>
              <w:t xml:space="preserve"> </w:t>
            </w:r>
            <w:r w:rsidR="00C2723F">
              <w:rPr>
                <w:sz w:val="20"/>
              </w:rPr>
              <w:t>жюри:</w:t>
            </w:r>
          </w:p>
        </w:tc>
      </w:tr>
      <w:tr w:rsidR="00320E76" w:rsidTr="005577BA">
        <w:trPr>
          <w:trHeight w:val="227"/>
        </w:trPr>
        <w:tc>
          <w:tcPr>
            <w:tcW w:w="1701" w:type="dxa"/>
          </w:tcPr>
          <w:p w:rsidR="00320E76" w:rsidRDefault="00C27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Председатель:</w:t>
            </w:r>
          </w:p>
        </w:tc>
        <w:tc>
          <w:tcPr>
            <w:tcW w:w="6663" w:type="dxa"/>
          </w:tcPr>
          <w:p w:rsidR="00320E76" w:rsidRDefault="005577BA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"/>
                <w:sz w:val="20"/>
              </w:rPr>
              <w:t>Антонов  Владислав  Егорович</w:t>
            </w:r>
            <w:r w:rsidR="00C2723F">
              <w:rPr>
                <w:spacing w:val="-1"/>
                <w:sz w:val="20"/>
              </w:rPr>
              <w:t>,</w:t>
            </w:r>
            <w:r w:rsidR="00C2723F">
              <w:rPr>
                <w:spacing w:val="-9"/>
                <w:sz w:val="20"/>
              </w:rPr>
              <w:t xml:space="preserve"> </w:t>
            </w:r>
            <w:r w:rsidR="00C2723F">
              <w:rPr>
                <w:spacing w:val="-1"/>
                <w:sz w:val="20"/>
              </w:rPr>
              <w:t>ССВК,</w:t>
            </w:r>
            <w:r w:rsidR="00C2723F"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г. Новочебоксарск</w:t>
            </w:r>
          </w:p>
        </w:tc>
      </w:tr>
      <w:tr w:rsidR="00320E76" w:rsidTr="005577BA">
        <w:trPr>
          <w:trHeight w:val="225"/>
        </w:trPr>
        <w:tc>
          <w:tcPr>
            <w:tcW w:w="1701" w:type="dxa"/>
          </w:tcPr>
          <w:p w:rsidR="00320E76" w:rsidRDefault="00C2723F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Член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жюри:</w:t>
            </w:r>
          </w:p>
        </w:tc>
        <w:tc>
          <w:tcPr>
            <w:tcW w:w="6663" w:type="dxa"/>
          </w:tcPr>
          <w:p w:rsidR="00320E76" w:rsidRDefault="005577BA">
            <w:pPr>
              <w:pStyle w:val="TableParagraph"/>
              <w:spacing w:line="205" w:lineRule="exact"/>
              <w:ind w:left="98"/>
              <w:rPr>
                <w:sz w:val="20"/>
              </w:rPr>
            </w:pPr>
            <w:r>
              <w:rPr>
                <w:spacing w:val="-1"/>
                <w:sz w:val="20"/>
              </w:rPr>
              <w:t>Пьянзин  Андрей  Иванович</w:t>
            </w:r>
            <w:r w:rsidR="00C2723F">
              <w:rPr>
                <w:spacing w:val="-1"/>
                <w:sz w:val="20"/>
              </w:rPr>
              <w:t>,</w:t>
            </w:r>
            <w:r w:rsidR="00C2723F">
              <w:rPr>
                <w:spacing w:val="-9"/>
                <w:sz w:val="20"/>
              </w:rPr>
              <w:t xml:space="preserve"> </w:t>
            </w:r>
            <w:r w:rsidR="00C2723F">
              <w:rPr>
                <w:sz w:val="20"/>
              </w:rPr>
              <w:t>ССВК,</w:t>
            </w:r>
            <w:r w:rsidR="00C2723F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г. Чебоксары</w:t>
            </w:r>
          </w:p>
        </w:tc>
      </w:tr>
      <w:tr w:rsidR="00320E76" w:rsidTr="005577BA">
        <w:trPr>
          <w:trHeight w:val="227"/>
        </w:trPr>
        <w:tc>
          <w:tcPr>
            <w:tcW w:w="1701" w:type="dxa"/>
          </w:tcPr>
          <w:p w:rsidR="00320E76" w:rsidRDefault="00C27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Член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жюри:</w:t>
            </w:r>
          </w:p>
        </w:tc>
        <w:tc>
          <w:tcPr>
            <w:tcW w:w="6663" w:type="dxa"/>
          </w:tcPr>
          <w:p w:rsidR="00320E76" w:rsidRDefault="005577BA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"/>
                <w:sz w:val="20"/>
              </w:rPr>
              <w:t>Андреев  Михаил  Николаевич</w:t>
            </w:r>
            <w:r w:rsidR="00C2723F">
              <w:rPr>
                <w:sz w:val="20"/>
              </w:rPr>
              <w:t>,</w:t>
            </w:r>
            <w:r w:rsidR="00C2723F">
              <w:rPr>
                <w:spacing w:val="-8"/>
                <w:sz w:val="20"/>
              </w:rPr>
              <w:t xml:space="preserve"> </w:t>
            </w:r>
            <w:r w:rsidR="00C2723F">
              <w:rPr>
                <w:sz w:val="20"/>
              </w:rPr>
              <w:t>ССВК,</w:t>
            </w:r>
            <w:r w:rsidR="00C2723F"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 Чебоксары</w:t>
            </w:r>
          </w:p>
        </w:tc>
      </w:tr>
    </w:tbl>
    <w:p w:rsidR="001E1EDF" w:rsidRDefault="001E1EDF">
      <w:pPr>
        <w:pStyle w:val="1"/>
        <w:spacing w:before="113" w:line="225" w:lineRule="exact"/>
        <w:rPr>
          <w:w w:val="95"/>
        </w:rPr>
      </w:pPr>
    </w:p>
    <w:p w:rsidR="00320E76" w:rsidRDefault="00C2723F">
      <w:pPr>
        <w:pStyle w:val="1"/>
        <w:spacing w:before="113" w:line="225" w:lineRule="exact"/>
      </w:pPr>
      <w:r>
        <w:t>ЦЕРЕМОНИАЛЫ</w:t>
      </w:r>
    </w:p>
    <w:p w:rsidR="00320E76" w:rsidRDefault="00C2723F">
      <w:pPr>
        <w:pStyle w:val="a3"/>
        <w:spacing w:line="224" w:lineRule="exact"/>
        <w:ind w:left="485"/>
        <w:jc w:val="both"/>
      </w:pPr>
      <w:r>
        <w:rPr>
          <w:spacing w:val="-1"/>
        </w:rPr>
        <w:t>Победитель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призеры</w:t>
      </w:r>
      <w:r>
        <w:rPr>
          <w:spacing w:val="-7"/>
        </w:rPr>
        <w:t xml:space="preserve"> </w:t>
      </w:r>
      <w:r>
        <w:rPr>
          <w:spacing w:val="-1"/>
        </w:rPr>
        <w:t>соревнований</w:t>
      </w:r>
      <w:r>
        <w:rPr>
          <w:spacing w:val="-8"/>
        </w:rPr>
        <w:t xml:space="preserve"> </w:t>
      </w:r>
      <w:r>
        <w:rPr>
          <w:spacing w:val="-1"/>
        </w:rPr>
        <w:t>обязаны</w:t>
      </w:r>
      <w:r>
        <w:rPr>
          <w:spacing w:val="-7"/>
        </w:rPr>
        <w:t xml:space="preserve"> </w:t>
      </w:r>
      <w:r>
        <w:rPr>
          <w:spacing w:val="-1"/>
        </w:rPr>
        <w:t>самостоятельно</w:t>
      </w:r>
      <w:r>
        <w:rPr>
          <w:spacing w:val="-5"/>
        </w:rPr>
        <w:t xml:space="preserve"> </w:t>
      </w:r>
      <w:r>
        <w:t>явиться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наградной</w:t>
      </w:r>
      <w:r>
        <w:rPr>
          <w:spacing w:val="-11"/>
        </w:rPr>
        <w:t xml:space="preserve"> </w:t>
      </w:r>
      <w:r>
        <w:t>отдел.</w:t>
      </w:r>
    </w:p>
    <w:p w:rsidR="00320E76" w:rsidRDefault="00C2723F">
      <w:pPr>
        <w:pStyle w:val="a3"/>
        <w:spacing w:before="1" w:line="237" w:lineRule="auto"/>
        <w:ind w:left="219" w:right="387" w:firstLine="266"/>
        <w:jc w:val="both"/>
      </w:pPr>
      <w:r>
        <w:t xml:space="preserve">Участники, занявшие призовые места в каждом виде программы </w:t>
      </w:r>
      <w:r w:rsidR="00F61D98">
        <w:t>соревнований</w:t>
      </w:r>
      <w:r>
        <w:t>, награждаются дипломами и медалями</w:t>
      </w:r>
      <w:r>
        <w:rPr>
          <w:spacing w:val="1"/>
        </w:rPr>
        <w:t xml:space="preserve"> </w:t>
      </w:r>
      <w:r w:rsidR="00F61D98">
        <w:t>Министерства физической  культуры и спорта Чувашской  Республики.</w:t>
      </w:r>
    </w:p>
    <w:p w:rsidR="00320E76" w:rsidRDefault="00C2723F">
      <w:pPr>
        <w:pStyle w:val="1"/>
        <w:spacing w:before="112" w:line="227" w:lineRule="exact"/>
        <w:ind w:left="1033"/>
      </w:pPr>
      <w:r>
        <w:rPr>
          <w:w w:val="95"/>
        </w:rPr>
        <w:t>МЕДИЦИНСКОЕ</w:t>
      </w:r>
      <w:r>
        <w:rPr>
          <w:spacing w:val="54"/>
        </w:rPr>
        <w:t xml:space="preserve"> </w:t>
      </w:r>
      <w:r>
        <w:rPr>
          <w:w w:val="95"/>
        </w:rPr>
        <w:t>ОБСЛУЖИВАНИЕ</w:t>
      </w:r>
    </w:p>
    <w:p w:rsidR="00320E76" w:rsidRDefault="00C2723F">
      <w:pPr>
        <w:pStyle w:val="a3"/>
        <w:spacing w:line="227" w:lineRule="exact"/>
        <w:ind w:left="485"/>
        <w:jc w:val="both"/>
      </w:pPr>
      <w:r>
        <w:rPr>
          <w:spacing w:val="-1"/>
        </w:rPr>
        <w:t>Врач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время</w:t>
      </w:r>
      <w:r>
        <w:rPr>
          <w:spacing w:val="-10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t>располагается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зоне,</w:t>
      </w:r>
      <w:r>
        <w:rPr>
          <w:spacing w:val="-10"/>
        </w:rPr>
        <w:t xml:space="preserve"> </w:t>
      </w:r>
      <w:r>
        <w:t>предусмотренной</w:t>
      </w:r>
      <w:r>
        <w:rPr>
          <w:spacing w:val="-11"/>
        </w:rPr>
        <w:t xml:space="preserve"> </w:t>
      </w:r>
      <w:r>
        <w:t>организаторами.</w:t>
      </w:r>
    </w:p>
    <w:p w:rsidR="00320E76" w:rsidRDefault="00C2723F">
      <w:pPr>
        <w:pStyle w:val="1"/>
        <w:spacing w:before="4" w:after="2"/>
      </w:pPr>
      <w:r>
        <w:rPr>
          <w:spacing w:val="-2"/>
        </w:rPr>
        <w:t>РАСПОЛОЖЕНИЕ</w:t>
      </w:r>
      <w:r>
        <w:rPr>
          <w:spacing w:val="-7"/>
        </w:rPr>
        <w:t xml:space="preserve"> </w:t>
      </w:r>
      <w:r>
        <w:rPr>
          <w:spacing w:val="-1"/>
        </w:rPr>
        <w:t>СЛУЖБ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6"/>
        <w:gridCol w:w="4388"/>
      </w:tblGrid>
      <w:tr w:rsidR="00320E76" w:rsidTr="00F61D98">
        <w:trPr>
          <w:trHeight w:val="223"/>
        </w:trPr>
        <w:tc>
          <w:tcPr>
            <w:tcW w:w="3976" w:type="dxa"/>
          </w:tcPr>
          <w:p w:rsidR="00320E76" w:rsidRDefault="00C2723F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Секретариат:</w:t>
            </w:r>
          </w:p>
        </w:tc>
        <w:tc>
          <w:tcPr>
            <w:tcW w:w="4388" w:type="dxa"/>
          </w:tcPr>
          <w:p w:rsidR="00320E76" w:rsidRDefault="00F61D98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Комната в зоне финиша.</w:t>
            </w:r>
          </w:p>
        </w:tc>
      </w:tr>
      <w:tr w:rsidR="00320E76" w:rsidTr="00F61D98">
        <w:trPr>
          <w:trHeight w:val="227"/>
        </w:trPr>
        <w:tc>
          <w:tcPr>
            <w:tcW w:w="3976" w:type="dxa"/>
          </w:tcPr>
          <w:p w:rsidR="00320E76" w:rsidRDefault="00C272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Награждение:</w:t>
            </w:r>
          </w:p>
        </w:tc>
        <w:tc>
          <w:tcPr>
            <w:tcW w:w="4388" w:type="dxa"/>
          </w:tcPr>
          <w:p w:rsidR="00320E76" w:rsidRDefault="00F61D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Комната в зоне финиша.</w:t>
            </w:r>
          </w:p>
        </w:tc>
      </w:tr>
      <w:tr w:rsidR="00320E76" w:rsidTr="00F61D98">
        <w:trPr>
          <w:trHeight w:val="226"/>
        </w:trPr>
        <w:tc>
          <w:tcPr>
            <w:tcW w:w="3976" w:type="dxa"/>
          </w:tcPr>
          <w:p w:rsidR="00320E76" w:rsidRDefault="00C2723F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Регистрация:</w:t>
            </w:r>
          </w:p>
        </w:tc>
        <w:tc>
          <w:tcPr>
            <w:tcW w:w="4388" w:type="dxa"/>
          </w:tcPr>
          <w:p w:rsidR="00320E76" w:rsidRDefault="00F61D98">
            <w:pPr>
              <w:pStyle w:val="TableParagraph"/>
              <w:spacing w:line="206" w:lineRule="exact"/>
              <w:ind w:left="99"/>
              <w:rPr>
                <w:sz w:val="20"/>
              </w:rPr>
            </w:pPr>
            <w:r>
              <w:rPr>
                <w:spacing w:val="-1"/>
                <w:sz w:val="20"/>
              </w:rPr>
              <w:t>Второй  этаж  манежа</w:t>
            </w:r>
          </w:p>
        </w:tc>
      </w:tr>
    </w:tbl>
    <w:p w:rsidR="00320E76" w:rsidRDefault="00F61D98" w:rsidP="00F61D98">
      <w:pPr>
        <w:spacing w:before="108"/>
        <w:rPr>
          <w:b/>
          <w:sz w:val="20"/>
        </w:rPr>
      </w:pPr>
      <w:r>
        <w:rPr>
          <w:b/>
          <w:spacing w:val="-1"/>
          <w:sz w:val="20"/>
        </w:rPr>
        <w:t xml:space="preserve">                                                                           </w:t>
      </w:r>
      <w:r w:rsidR="00C2723F">
        <w:rPr>
          <w:b/>
          <w:spacing w:val="-1"/>
          <w:sz w:val="20"/>
        </w:rPr>
        <w:t>ГЛАВНАЯ</w:t>
      </w:r>
      <w:r w:rsidR="00C2723F">
        <w:rPr>
          <w:b/>
          <w:spacing w:val="-12"/>
          <w:sz w:val="20"/>
        </w:rPr>
        <w:t xml:space="preserve"> </w:t>
      </w:r>
      <w:r w:rsidR="00C2723F">
        <w:rPr>
          <w:b/>
          <w:spacing w:val="-1"/>
          <w:sz w:val="20"/>
        </w:rPr>
        <w:t>СУДЕЙСКАЯ</w:t>
      </w:r>
      <w:r w:rsidR="00C2723F">
        <w:rPr>
          <w:b/>
          <w:spacing w:val="-11"/>
          <w:sz w:val="20"/>
        </w:rPr>
        <w:t xml:space="preserve"> </w:t>
      </w:r>
      <w:r w:rsidR="00C2723F">
        <w:rPr>
          <w:b/>
          <w:sz w:val="20"/>
        </w:rPr>
        <w:t>КОЛЛЕГИЯ</w:t>
      </w:r>
    </w:p>
    <w:sectPr w:rsidR="00320E76">
      <w:pgSz w:w="12240" w:h="15840"/>
      <w:pgMar w:top="2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494"/>
    <w:multiLevelType w:val="hybridMultilevel"/>
    <w:tmpl w:val="D12AE292"/>
    <w:lvl w:ilvl="0" w:tplc="B1B032E2">
      <w:numFmt w:val="bullet"/>
      <w:lvlText w:val=""/>
      <w:lvlJc w:val="left"/>
      <w:pPr>
        <w:ind w:left="886" w:hanging="4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101FD0">
      <w:numFmt w:val="bullet"/>
      <w:lvlText w:val=""/>
      <w:lvlJc w:val="left"/>
      <w:pPr>
        <w:ind w:left="1162" w:hanging="3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C4AEDFA">
      <w:numFmt w:val="bullet"/>
      <w:lvlText w:val="•"/>
      <w:lvlJc w:val="left"/>
      <w:pPr>
        <w:ind w:left="2253" w:hanging="339"/>
      </w:pPr>
      <w:rPr>
        <w:rFonts w:hint="default"/>
        <w:lang w:val="ru-RU" w:eastAsia="en-US" w:bidi="ar-SA"/>
      </w:rPr>
    </w:lvl>
    <w:lvl w:ilvl="3" w:tplc="4C024384">
      <w:numFmt w:val="bullet"/>
      <w:lvlText w:val="•"/>
      <w:lvlJc w:val="left"/>
      <w:pPr>
        <w:ind w:left="3346" w:hanging="339"/>
      </w:pPr>
      <w:rPr>
        <w:rFonts w:hint="default"/>
        <w:lang w:val="ru-RU" w:eastAsia="en-US" w:bidi="ar-SA"/>
      </w:rPr>
    </w:lvl>
    <w:lvl w:ilvl="4" w:tplc="875680FE">
      <w:numFmt w:val="bullet"/>
      <w:lvlText w:val="•"/>
      <w:lvlJc w:val="left"/>
      <w:pPr>
        <w:ind w:left="4440" w:hanging="339"/>
      </w:pPr>
      <w:rPr>
        <w:rFonts w:hint="default"/>
        <w:lang w:val="ru-RU" w:eastAsia="en-US" w:bidi="ar-SA"/>
      </w:rPr>
    </w:lvl>
    <w:lvl w:ilvl="5" w:tplc="F81033C4">
      <w:numFmt w:val="bullet"/>
      <w:lvlText w:val="•"/>
      <w:lvlJc w:val="left"/>
      <w:pPr>
        <w:ind w:left="5533" w:hanging="339"/>
      </w:pPr>
      <w:rPr>
        <w:rFonts w:hint="default"/>
        <w:lang w:val="ru-RU" w:eastAsia="en-US" w:bidi="ar-SA"/>
      </w:rPr>
    </w:lvl>
    <w:lvl w:ilvl="6" w:tplc="5842535E">
      <w:numFmt w:val="bullet"/>
      <w:lvlText w:val="•"/>
      <w:lvlJc w:val="left"/>
      <w:pPr>
        <w:ind w:left="6626" w:hanging="339"/>
      </w:pPr>
      <w:rPr>
        <w:rFonts w:hint="default"/>
        <w:lang w:val="ru-RU" w:eastAsia="en-US" w:bidi="ar-SA"/>
      </w:rPr>
    </w:lvl>
    <w:lvl w:ilvl="7" w:tplc="B4EA2738">
      <w:numFmt w:val="bullet"/>
      <w:lvlText w:val="•"/>
      <w:lvlJc w:val="left"/>
      <w:pPr>
        <w:ind w:left="7720" w:hanging="339"/>
      </w:pPr>
      <w:rPr>
        <w:rFonts w:hint="default"/>
        <w:lang w:val="ru-RU" w:eastAsia="en-US" w:bidi="ar-SA"/>
      </w:rPr>
    </w:lvl>
    <w:lvl w:ilvl="8" w:tplc="F1F4DFBE">
      <w:numFmt w:val="bullet"/>
      <w:lvlText w:val="•"/>
      <w:lvlJc w:val="left"/>
      <w:pPr>
        <w:ind w:left="8813" w:hanging="3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76"/>
    <w:rsid w:val="000C02C8"/>
    <w:rsid w:val="001269C6"/>
    <w:rsid w:val="001A10BA"/>
    <w:rsid w:val="001E1EDF"/>
    <w:rsid w:val="00302B69"/>
    <w:rsid w:val="00320E76"/>
    <w:rsid w:val="003B7F1E"/>
    <w:rsid w:val="00472DED"/>
    <w:rsid w:val="004F6265"/>
    <w:rsid w:val="005577BA"/>
    <w:rsid w:val="00677219"/>
    <w:rsid w:val="007A246C"/>
    <w:rsid w:val="00AB6B8A"/>
    <w:rsid w:val="00AF1097"/>
    <w:rsid w:val="00B54F15"/>
    <w:rsid w:val="00C2723F"/>
    <w:rsid w:val="00C8224C"/>
    <w:rsid w:val="00D353EB"/>
    <w:rsid w:val="00DC4AC8"/>
    <w:rsid w:val="00F61D98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8" w:right="1202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41" w:lineRule="exact"/>
      <w:ind w:left="886" w:hanging="402"/>
    </w:pPr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00"/>
    </w:pPr>
  </w:style>
  <w:style w:type="paragraph" w:styleId="a5">
    <w:name w:val="No Spacing"/>
    <w:uiPriority w:val="1"/>
    <w:qFormat/>
    <w:rsid w:val="00AF1097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D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8" w:right="1202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41" w:lineRule="exact"/>
      <w:ind w:left="886" w:hanging="402"/>
    </w:pPr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00"/>
    </w:pPr>
  </w:style>
  <w:style w:type="paragraph" w:styleId="a5">
    <w:name w:val="No Spacing"/>
    <w:uiPriority w:val="1"/>
    <w:qFormat/>
    <w:rsid w:val="00AF1097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D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reglament_Championat_zima_2022_vers.03</vt:lpstr>
    </vt:vector>
  </TitlesOfParts>
  <Company>Microsoft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reglament_Championat_zima_2022_vers.03</dc:title>
  <dc:creator>tasch</dc:creator>
  <cp:lastModifiedBy>Admin</cp:lastModifiedBy>
  <cp:revision>2</cp:revision>
  <dcterms:created xsi:type="dcterms:W3CDTF">2022-11-24T11:44:00Z</dcterms:created>
  <dcterms:modified xsi:type="dcterms:W3CDTF">2022-11-24T11:44:00Z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2022-11-23T00:00:00Z</vt:filetime>
  </property>
</Properties>
</file>